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56" w:rsidRDefault="00BF11E7" w:rsidP="00BF11E7">
      <w:pPr>
        <w:pStyle w:val="a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4 </w:t>
      </w:r>
    </w:p>
    <w:p w:rsidR="00BF11E7" w:rsidRDefault="00BF11E7" w:rsidP="00BF11E7">
      <w:pPr>
        <w:pStyle w:val="a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Учетной политике </w:t>
      </w:r>
      <w:r w:rsidR="001F3724">
        <w:rPr>
          <w:rFonts w:ascii="Times New Roman" w:hAnsi="Times New Roman" w:cs="Times New Roman"/>
          <w:sz w:val="20"/>
        </w:rPr>
        <w:t>ИТЭБ РАН</w:t>
      </w:r>
    </w:p>
    <w:p w:rsidR="00BF11E7" w:rsidRDefault="00BF11E7" w:rsidP="00BF11E7">
      <w:pPr>
        <w:pStyle w:val="a4"/>
        <w:jc w:val="right"/>
        <w:rPr>
          <w:rFonts w:ascii="Times New Roman" w:hAnsi="Times New Roman" w:cs="Times New Roman"/>
          <w:sz w:val="20"/>
        </w:rPr>
      </w:pPr>
    </w:p>
    <w:p w:rsidR="00BF11E7" w:rsidRDefault="00BF11E7" w:rsidP="00BF11E7">
      <w:pPr>
        <w:pStyle w:val="a4"/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BF11E7">
        <w:rPr>
          <w:rFonts w:ascii="Times New Roman" w:hAnsi="Times New Roman" w:cs="Times New Roman"/>
          <w:b/>
          <w:sz w:val="20"/>
        </w:rPr>
        <w:t>График документооборота</w:t>
      </w:r>
    </w:p>
    <w:p w:rsidR="00BF11E7" w:rsidRPr="00BF11E7" w:rsidRDefault="00BF11E7" w:rsidP="00BF11E7">
      <w:pPr>
        <w:pStyle w:val="a4"/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16497" w:type="dxa"/>
        <w:jc w:val="center"/>
        <w:tblLook w:val="04A0"/>
      </w:tblPr>
      <w:tblGrid>
        <w:gridCol w:w="2417"/>
        <w:gridCol w:w="1356"/>
        <w:gridCol w:w="1621"/>
        <w:gridCol w:w="1761"/>
        <w:gridCol w:w="1617"/>
        <w:gridCol w:w="1688"/>
        <w:gridCol w:w="1503"/>
        <w:gridCol w:w="1568"/>
        <w:gridCol w:w="1416"/>
        <w:gridCol w:w="1550"/>
      </w:tblGrid>
      <w:tr w:rsidR="00BF11E7" w:rsidRPr="003D14E6" w:rsidTr="00C91B21">
        <w:trPr>
          <w:jc w:val="center"/>
        </w:trPr>
        <w:tc>
          <w:tcPr>
            <w:tcW w:w="2417" w:type="dxa"/>
            <w:vMerge w:val="restart"/>
          </w:tcPr>
          <w:p w:rsidR="00BF11E7" w:rsidRPr="003D14E6" w:rsidRDefault="00BF11E7" w:rsidP="00C91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Наименование документа</w:t>
            </w:r>
          </w:p>
        </w:tc>
        <w:tc>
          <w:tcPr>
            <w:tcW w:w="6355" w:type="dxa"/>
            <w:gridSpan w:val="4"/>
          </w:tcPr>
          <w:p w:rsidR="00BF11E7" w:rsidRPr="003D14E6" w:rsidRDefault="00BF11E7" w:rsidP="00C91B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Создание документа</w:t>
            </w:r>
          </w:p>
        </w:tc>
        <w:tc>
          <w:tcPr>
            <w:tcW w:w="4759" w:type="dxa"/>
            <w:gridSpan w:val="3"/>
          </w:tcPr>
          <w:p w:rsidR="00BF11E7" w:rsidRPr="003D14E6" w:rsidRDefault="00BF11E7" w:rsidP="00C91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Проверка документа</w:t>
            </w:r>
          </w:p>
        </w:tc>
        <w:tc>
          <w:tcPr>
            <w:tcW w:w="2966" w:type="dxa"/>
            <w:gridSpan w:val="2"/>
          </w:tcPr>
          <w:p w:rsidR="00BF11E7" w:rsidRPr="00BF11E7" w:rsidRDefault="00BF11E7" w:rsidP="00C91B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1E7">
              <w:rPr>
                <w:rFonts w:ascii="Times New Roman" w:hAnsi="Times New Roman" w:cs="Times New Roman"/>
                <w:sz w:val="20"/>
              </w:rPr>
              <w:t>Обработка документа</w:t>
            </w:r>
          </w:p>
        </w:tc>
      </w:tr>
      <w:tr w:rsidR="00BF11E7" w:rsidRPr="003D14E6" w:rsidTr="00C91B21">
        <w:trPr>
          <w:jc w:val="center"/>
        </w:trPr>
        <w:tc>
          <w:tcPr>
            <w:tcW w:w="2417" w:type="dxa"/>
            <w:vMerge/>
          </w:tcPr>
          <w:p w:rsidR="00BF11E7" w:rsidRPr="003D14E6" w:rsidRDefault="00BF11E7" w:rsidP="00C91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</w:tcPr>
          <w:p w:rsidR="00BF11E7" w:rsidRPr="003D14E6" w:rsidRDefault="00BF11E7" w:rsidP="00C91B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14E6">
              <w:rPr>
                <w:rFonts w:ascii="Times New Roman" w:hAnsi="Times New Roman" w:cs="Times New Roman"/>
                <w:sz w:val="20"/>
              </w:rPr>
              <w:t>К-во</w:t>
            </w:r>
            <w:proofErr w:type="gramEnd"/>
            <w:r w:rsidRPr="003D14E6">
              <w:rPr>
                <w:rFonts w:ascii="Times New Roman" w:hAnsi="Times New Roman" w:cs="Times New Roman"/>
                <w:sz w:val="20"/>
              </w:rPr>
              <w:t xml:space="preserve"> экземпляров</w:t>
            </w:r>
          </w:p>
        </w:tc>
        <w:tc>
          <w:tcPr>
            <w:tcW w:w="1621" w:type="dxa"/>
          </w:tcPr>
          <w:p w:rsidR="00BF11E7" w:rsidRPr="003D14E6" w:rsidRDefault="00BF11E7" w:rsidP="00C91B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Ответственный за выписку</w:t>
            </w:r>
          </w:p>
        </w:tc>
        <w:tc>
          <w:tcPr>
            <w:tcW w:w="1761" w:type="dxa"/>
          </w:tcPr>
          <w:p w:rsidR="00BF11E7" w:rsidRPr="003D14E6" w:rsidRDefault="00BF11E7" w:rsidP="00C91B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1617" w:type="dxa"/>
          </w:tcPr>
          <w:p w:rsidR="00BF11E7" w:rsidRPr="003D14E6" w:rsidRDefault="00BF11E7" w:rsidP="00C91B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1688" w:type="dxa"/>
          </w:tcPr>
          <w:p w:rsidR="00BF11E7" w:rsidRPr="003D14E6" w:rsidRDefault="00BF11E7" w:rsidP="00C91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Ответственный за проверку</w:t>
            </w:r>
          </w:p>
        </w:tc>
        <w:tc>
          <w:tcPr>
            <w:tcW w:w="1503" w:type="dxa"/>
          </w:tcPr>
          <w:p w:rsidR="00BF11E7" w:rsidRPr="003D14E6" w:rsidRDefault="00BF11E7" w:rsidP="00C91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Кто представляет</w:t>
            </w:r>
          </w:p>
        </w:tc>
        <w:tc>
          <w:tcPr>
            <w:tcW w:w="1568" w:type="dxa"/>
          </w:tcPr>
          <w:p w:rsidR="00BF11E7" w:rsidRPr="003D14E6" w:rsidRDefault="00BF11E7" w:rsidP="00C91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Срок представления</w:t>
            </w:r>
          </w:p>
        </w:tc>
        <w:tc>
          <w:tcPr>
            <w:tcW w:w="1416" w:type="dxa"/>
          </w:tcPr>
          <w:p w:rsidR="00BF11E7" w:rsidRPr="00BF11E7" w:rsidRDefault="00BF11E7" w:rsidP="00C91B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1E7">
              <w:rPr>
                <w:rFonts w:ascii="Times New Roman" w:hAnsi="Times New Roman" w:cs="Times New Roman"/>
                <w:sz w:val="20"/>
              </w:rPr>
              <w:t>Кто исполняет</w:t>
            </w:r>
          </w:p>
        </w:tc>
        <w:tc>
          <w:tcPr>
            <w:tcW w:w="1550" w:type="dxa"/>
          </w:tcPr>
          <w:p w:rsidR="00BF11E7" w:rsidRPr="00BF11E7" w:rsidRDefault="00BF11E7" w:rsidP="00C91B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1E7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</w:tr>
      <w:tr w:rsidR="00BF11E7" w:rsidRPr="003D14E6" w:rsidTr="00C91B21">
        <w:trPr>
          <w:jc w:val="center"/>
        </w:trPr>
        <w:tc>
          <w:tcPr>
            <w:tcW w:w="2417" w:type="dxa"/>
          </w:tcPr>
          <w:p w:rsidR="00BF11E7" w:rsidRPr="003D14E6" w:rsidRDefault="00BF11E7" w:rsidP="00C91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56" w:type="dxa"/>
          </w:tcPr>
          <w:p w:rsidR="00BF11E7" w:rsidRPr="003D14E6" w:rsidRDefault="00BF11E7" w:rsidP="00C91B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21" w:type="dxa"/>
          </w:tcPr>
          <w:p w:rsidR="00BF11E7" w:rsidRPr="003D14E6" w:rsidRDefault="00BF11E7" w:rsidP="00C91B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61" w:type="dxa"/>
          </w:tcPr>
          <w:p w:rsidR="00BF11E7" w:rsidRPr="003D14E6" w:rsidRDefault="00BF11E7" w:rsidP="00C91B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17" w:type="dxa"/>
          </w:tcPr>
          <w:p w:rsidR="00BF11E7" w:rsidRPr="003D14E6" w:rsidRDefault="00BF11E7" w:rsidP="00C91B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88" w:type="dxa"/>
          </w:tcPr>
          <w:p w:rsidR="00BF11E7" w:rsidRPr="003D14E6" w:rsidRDefault="00BF11E7" w:rsidP="00C91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503" w:type="dxa"/>
          </w:tcPr>
          <w:p w:rsidR="00BF11E7" w:rsidRPr="003D14E6" w:rsidRDefault="00BF11E7" w:rsidP="00C91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568" w:type="dxa"/>
          </w:tcPr>
          <w:p w:rsidR="00BF11E7" w:rsidRPr="003D14E6" w:rsidRDefault="00BF11E7" w:rsidP="00C91B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416" w:type="dxa"/>
          </w:tcPr>
          <w:p w:rsidR="00BF11E7" w:rsidRPr="00BF11E7" w:rsidRDefault="00BF11E7" w:rsidP="00C91B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1E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0" w:type="dxa"/>
          </w:tcPr>
          <w:p w:rsidR="00BF11E7" w:rsidRPr="00BF11E7" w:rsidRDefault="00BF11E7" w:rsidP="00C91B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1E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11E7" w:rsidRPr="003D14E6" w:rsidTr="00C91B21">
        <w:trPr>
          <w:jc w:val="center"/>
        </w:trPr>
        <w:tc>
          <w:tcPr>
            <w:tcW w:w="16497" w:type="dxa"/>
            <w:gridSpan w:val="10"/>
          </w:tcPr>
          <w:p w:rsidR="00BF11E7" w:rsidRPr="003D14E6" w:rsidRDefault="00BF11E7" w:rsidP="00C91B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По нефинансовым активам</w:t>
            </w:r>
          </w:p>
        </w:tc>
      </w:tr>
      <w:tr w:rsidR="00BF11E7" w:rsidRPr="003D14E6" w:rsidTr="00C91B21">
        <w:trPr>
          <w:jc w:val="center"/>
        </w:trPr>
        <w:tc>
          <w:tcPr>
            <w:tcW w:w="16497" w:type="dxa"/>
            <w:gridSpan w:val="10"/>
          </w:tcPr>
          <w:p w:rsidR="00BF11E7" w:rsidRPr="003D14E6" w:rsidRDefault="00BF11E7" w:rsidP="00C91B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Основные средства</w:t>
            </w:r>
          </w:p>
        </w:tc>
      </w:tr>
      <w:tr w:rsidR="00BF11E7" w:rsidRPr="003D14E6" w:rsidTr="00C91B21">
        <w:trPr>
          <w:jc w:val="center"/>
        </w:trPr>
        <w:tc>
          <w:tcPr>
            <w:tcW w:w="16497" w:type="dxa"/>
            <w:gridSpan w:val="10"/>
          </w:tcPr>
          <w:p w:rsidR="00BF11E7" w:rsidRPr="003D14E6" w:rsidRDefault="00BF11E7" w:rsidP="00C91B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Первичные документы</w:t>
            </w:r>
          </w:p>
        </w:tc>
      </w:tr>
      <w:tr w:rsidR="00BF11E7" w:rsidRPr="003D14E6" w:rsidTr="00C91B21">
        <w:trPr>
          <w:jc w:val="center"/>
        </w:trPr>
        <w:tc>
          <w:tcPr>
            <w:tcW w:w="2417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7C260C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</w:t>
            </w:r>
            <w:r w:rsidRPr="003D14E6">
              <w:rPr>
                <w:rFonts w:ascii="Times New Roman" w:hAnsi="Times New Roman" w:cs="Times New Roman"/>
                <w:sz w:val="20"/>
              </w:rPr>
              <w:t xml:space="preserve">(ф. </w:t>
            </w:r>
            <w:r>
              <w:rPr>
                <w:rFonts w:ascii="Times New Roman" w:hAnsi="Times New Roman" w:cs="Times New Roman"/>
                <w:sz w:val="20"/>
              </w:rPr>
              <w:t>0504101</w:t>
            </w:r>
            <w:r w:rsidRPr="003D14E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56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Гл. инженер</w:t>
            </w:r>
            <w:r>
              <w:rPr>
                <w:rFonts w:ascii="Times New Roman" w:hAnsi="Times New Roman" w:cs="Times New Roman"/>
                <w:sz w:val="20"/>
              </w:rPr>
              <w:t xml:space="preserve"> / Комиссия</w:t>
            </w:r>
          </w:p>
        </w:tc>
        <w:tc>
          <w:tcPr>
            <w:tcW w:w="1761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Гл. инженер</w:t>
            </w:r>
          </w:p>
        </w:tc>
        <w:tc>
          <w:tcPr>
            <w:tcW w:w="1617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88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03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Гл. инженер</w:t>
            </w:r>
          </w:p>
        </w:tc>
        <w:tc>
          <w:tcPr>
            <w:tcW w:w="1568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16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</w:tr>
      <w:tr w:rsidR="00BF11E7" w:rsidRPr="003D14E6" w:rsidTr="00C91B21">
        <w:trPr>
          <w:jc w:val="center"/>
        </w:trPr>
        <w:tc>
          <w:tcPr>
            <w:tcW w:w="2417" w:type="dxa"/>
          </w:tcPr>
          <w:p w:rsidR="00BF11E7" w:rsidRPr="004E034B" w:rsidRDefault="00BF11E7" w:rsidP="00C9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Приходный ордер на приемку материальных ценностей (нефинансовых активов) (0504207)</w:t>
            </w:r>
          </w:p>
        </w:tc>
        <w:tc>
          <w:tcPr>
            <w:tcW w:w="1356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Гл. инженер</w:t>
            </w:r>
          </w:p>
        </w:tc>
        <w:tc>
          <w:tcPr>
            <w:tcW w:w="1761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Гл. инженер</w:t>
            </w:r>
          </w:p>
        </w:tc>
        <w:tc>
          <w:tcPr>
            <w:tcW w:w="1617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88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03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Гл. инженер</w:t>
            </w:r>
          </w:p>
        </w:tc>
        <w:tc>
          <w:tcPr>
            <w:tcW w:w="1568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16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</w:tr>
      <w:tr w:rsidR="00BF11E7" w:rsidRPr="003D14E6" w:rsidTr="00C91B21">
        <w:trPr>
          <w:jc w:val="center"/>
        </w:trPr>
        <w:tc>
          <w:tcPr>
            <w:tcW w:w="2417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Инвентарная карточка учета основных средств (ф. 0504031)</w:t>
            </w:r>
          </w:p>
        </w:tc>
        <w:tc>
          <w:tcPr>
            <w:tcW w:w="1356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88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03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68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16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</w:tr>
      <w:tr w:rsidR="00BF11E7" w:rsidRPr="003D14E6" w:rsidTr="00C91B21">
        <w:trPr>
          <w:jc w:val="center"/>
        </w:trPr>
        <w:tc>
          <w:tcPr>
            <w:tcW w:w="2417" w:type="dxa"/>
          </w:tcPr>
          <w:p w:rsidR="00BF11E7" w:rsidRPr="00335A31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Инвентарная карточка группового учета основных средств (0504032)</w:t>
            </w:r>
          </w:p>
        </w:tc>
        <w:tc>
          <w:tcPr>
            <w:tcW w:w="1356" w:type="dxa"/>
          </w:tcPr>
          <w:p w:rsidR="00BF11E7" w:rsidRPr="00335A31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BF11E7" w:rsidRPr="00335A31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BF11E7" w:rsidRPr="00335A31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BF11E7" w:rsidRPr="00335A31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88" w:type="dxa"/>
          </w:tcPr>
          <w:p w:rsidR="00BF11E7" w:rsidRPr="00335A31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03" w:type="dxa"/>
          </w:tcPr>
          <w:p w:rsidR="00BF11E7" w:rsidRPr="00335A31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Б</w:t>
            </w:r>
            <w:bookmarkStart w:id="0" w:name="_GoBack"/>
            <w:bookmarkEnd w:id="0"/>
            <w:r w:rsidRPr="00335A31">
              <w:rPr>
                <w:rFonts w:ascii="Times New Roman" w:hAnsi="Times New Roman" w:cs="Times New Roman"/>
                <w:sz w:val="20"/>
              </w:rPr>
              <w:t>ухгалтер по основным средствам</w:t>
            </w:r>
          </w:p>
        </w:tc>
        <w:tc>
          <w:tcPr>
            <w:tcW w:w="1568" w:type="dxa"/>
          </w:tcPr>
          <w:p w:rsidR="00BF11E7" w:rsidRPr="00335A31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16" w:type="dxa"/>
          </w:tcPr>
          <w:p w:rsidR="00BF11E7" w:rsidRPr="00335A31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:rsidR="00BF11E7" w:rsidRPr="00335A31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</w:tr>
      <w:tr w:rsidR="00BF11E7" w:rsidRPr="003D14E6" w:rsidTr="00C91B21">
        <w:trPr>
          <w:jc w:val="center"/>
        </w:trPr>
        <w:tc>
          <w:tcPr>
            <w:tcW w:w="2417" w:type="dxa"/>
          </w:tcPr>
          <w:p w:rsidR="00BF11E7" w:rsidRPr="00784B9A" w:rsidRDefault="00BF11E7" w:rsidP="00C91B21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C260C">
              <w:rPr>
                <w:rFonts w:ascii="Times New Roman" w:hAnsi="Times New Roman" w:cs="Times New Roman"/>
                <w:sz w:val="20"/>
              </w:rPr>
              <w:t>Акт о приеме-сдаче отремонтированных, реконструированных и модернизированных объектов основных средств</w:t>
            </w:r>
            <w:r>
              <w:rPr>
                <w:rFonts w:ascii="Times New Roman" w:hAnsi="Times New Roman" w:cs="Times New Roman"/>
                <w:sz w:val="20"/>
              </w:rPr>
              <w:t xml:space="preserve"> (0504103)</w:t>
            </w:r>
          </w:p>
        </w:tc>
        <w:tc>
          <w:tcPr>
            <w:tcW w:w="1356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Гл. инженер</w:t>
            </w:r>
            <w:r>
              <w:rPr>
                <w:rFonts w:ascii="Times New Roman" w:hAnsi="Times New Roman" w:cs="Times New Roman"/>
                <w:sz w:val="20"/>
              </w:rPr>
              <w:t xml:space="preserve"> / Комиссия </w:t>
            </w:r>
          </w:p>
        </w:tc>
        <w:tc>
          <w:tcPr>
            <w:tcW w:w="1761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Гл. инженер</w:t>
            </w:r>
          </w:p>
        </w:tc>
        <w:tc>
          <w:tcPr>
            <w:tcW w:w="1617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0"/>
              </w:rPr>
              <w:t>выполнения ремонта</w:t>
            </w:r>
          </w:p>
        </w:tc>
        <w:tc>
          <w:tcPr>
            <w:tcW w:w="1688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03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Гл. инженер</w:t>
            </w:r>
          </w:p>
        </w:tc>
        <w:tc>
          <w:tcPr>
            <w:tcW w:w="1568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0"/>
              </w:rPr>
              <w:t>выполнения ремонта</w:t>
            </w:r>
          </w:p>
        </w:tc>
        <w:tc>
          <w:tcPr>
            <w:tcW w:w="1416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:rsidR="00BF11E7" w:rsidRPr="003D14E6" w:rsidRDefault="00BF11E7" w:rsidP="00C91B21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 xml:space="preserve">Акт </w:t>
            </w:r>
            <w:proofErr w:type="spellStart"/>
            <w:r w:rsidRPr="00C91B21">
              <w:rPr>
                <w:rFonts w:ascii="Times New Roman" w:hAnsi="Times New Roman" w:cs="Times New Roman"/>
                <w:sz w:val="20"/>
              </w:rPr>
              <w:t>разукомплектации</w:t>
            </w:r>
            <w:proofErr w:type="spellEnd"/>
            <w:r w:rsidRPr="00C91B21">
              <w:rPr>
                <w:rFonts w:ascii="Times New Roman" w:hAnsi="Times New Roman" w:cs="Times New Roman"/>
                <w:sz w:val="20"/>
              </w:rPr>
              <w:t xml:space="preserve"> объектов основных средств (Р-1)</w:t>
            </w:r>
          </w:p>
        </w:tc>
        <w:tc>
          <w:tcPr>
            <w:tcW w:w="1356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 xml:space="preserve">Гл. инженер / Комиссия </w:t>
            </w:r>
          </w:p>
        </w:tc>
        <w:tc>
          <w:tcPr>
            <w:tcW w:w="1761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Гл. инженер</w:t>
            </w:r>
          </w:p>
        </w:tc>
        <w:tc>
          <w:tcPr>
            <w:tcW w:w="1617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По мере проведения операций</w:t>
            </w:r>
          </w:p>
        </w:tc>
        <w:tc>
          <w:tcPr>
            <w:tcW w:w="1688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03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Гл. инженер</w:t>
            </w:r>
          </w:p>
        </w:tc>
        <w:tc>
          <w:tcPr>
            <w:tcW w:w="1568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По мере проведения операций</w:t>
            </w:r>
          </w:p>
        </w:tc>
        <w:tc>
          <w:tcPr>
            <w:tcW w:w="1416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7C260C">
              <w:rPr>
                <w:rFonts w:ascii="Times New Roman" w:hAnsi="Times New Roman" w:cs="Times New Roman"/>
                <w:sz w:val="20"/>
              </w:rPr>
              <w:t>Накладная на внутреннее перемещение объектов нефинансовых активов</w:t>
            </w:r>
            <w:r>
              <w:rPr>
                <w:rFonts w:ascii="Times New Roman" w:hAnsi="Times New Roman" w:cs="Times New Roman"/>
                <w:sz w:val="20"/>
              </w:rPr>
              <w:t xml:space="preserve"> (0504102)</w:t>
            </w:r>
          </w:p>
          <w:p w:rsidR="001F3724" w:rsidRPr="00335A31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6" w:type="dxa"/>
          </w:tcPr>
          <w:p w:rsidR="00AD3AE9" w:rsidRPr="00335A3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AD3AE9" w:rsidRPr="00335A3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1761" w:type="dxa"/>
          </w:tcPr>
          <w:p w:rsidR="00AD3AE9" w:rsidRPr="00335A3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1617" w:type="dxa"/>
          </w:tcPr>
          <w:p w:rsidR="00AD3AE9" w:rsidRPr="00335A3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88" w:type="dxa"/>
          </w:tcPr>
          <w:p w:rsidR="00AD3AE9" w:rsidRPr="00335A3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03" w:type="dxa"/>
          </w:tcPr>
          <w:p w:rsidR="00AD3AE9" w:rsidRPr="00335A3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1568" w:type="dxa"/>
          </w:tcPr>
          <w:p w:rsidR="00AD3AE9" w:rsidRPr="00335A3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16" w:type="dxa"/>
          </w:tcPr>
          <w:p w:rsidR="00AD3AE9" w:rsidRPr="00335A3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:rsidR="00AD3AE9" w:rsidRPr="00335A3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Default="00AD3AE9" w:rsidP="00AD3AE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D14E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Требования-накладной </w:t>
            </w:r>
            <w:hyperlink r:id="rId6" w:history="1">
              <w:r w:rsidRPr="003D14E6">
                <w:rPr>
                  <w:rFonts w:ascii="Times New Roman" w:hAnsi="Times New Roman" w:cs="Times New Roman"/>
                  <w:sz w:val="20"/>
                  <w:szCs w:val="20"/>
                </w:rPr>
                <w:t>(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0504204</w:t>
              </w:r>
              <w:r w:rsidRPr="003D14E6">
                <w:rPr>
                  <w:rFonts w:ascii="Times New Roman" w:hAnsi="Times New Roman" w:cs="Times New Roman"/>
                  <w:sz w:val="20"/>
                  <w:szCs w:val="20"/>
                </w:rPr>
                <w:t>)</w:t>
              </w:r>
            </w:hyperlink>
            <w:r w:rsidRPr="003D1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3724" w:rsidRPr="003D14E6" w:rsidRDefault="001F3724" w:rsidP="00AD3AE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Зав. материал. складом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Зав. материал. складом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Бухгалтер 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Зав. материал. складом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 по матер. запасам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7C260C">
              <w:rPr>
                <w:rFonts w:ascii="Times New Roman" w:hAnsi="Times New Roman" w:cs="Times New Roman"/>
                <w:sz w:val="20"/>
              </w:rPr>
              <w:lastRenderedPageBreak/>
              <w:t>Акт о списании объектов нефинансовых активов (кроме транспортных средств)</w:t>
            </w:r>
            <w:r>
              <w:rPr>
                <w:rFonts w:ascii="Times New Roman" w:hAnsi="Times New Roman" w:cs="Times New Roman"/>
                <w:sz w:val="20"/>
              </w:rPr>
              <w:t xml:space="preserve"> (0504104)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7C260C" w:rsidRDefault="00AD3AE9" w:rsidP="00AD3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списании транспортного средства (0504105)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335A31" w:rsidRDefault="00AD3AE9" w:rsidP="00AD3AE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1">
              <w:rPr>
                <w:rFonts w:ascii="Times New Roman" w:hAnsi="Times New Roman" w:cs="Times New Roman"/>
                <w:sz w:val="20"/>
                <w:szCs w:val="20"/>
              </w:rPr>
              <w:t xml:space="preserve">Акт о списании мягкого и хозяйственного инвентаря </w:t>
            </w:r>
            <w:hyperlink r:id="rId7" w:history="1">
              <w:r w:rsidRPr="00335A31">
                <w:rPr>
                  <w:rFonts w:ascii="Times New Roman" w:hAnsi="Times New Roman" w:cs="Times New Roman"/>
                  <w:sz w:val="20"/>
                  <w:szCs w:val="20"/>
                </w:rPr>
                <w:t>(0504143)</w:t>
              </w:r>
            </w:hyperlink>
            <w:r w:rsidRPr="00335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335A31" w:rsidRDefault="00AD3AE9" w:rsidP="00AD3AE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1">
              <w:rPr>
                <w:rFonts w:ascii="Times New Roman" w:hAnsi="Times New Roman" w:cs="Times New Roman"/>
                <w:sz w:val="20"/>
                <w:szCs w:val="20"/>
              </w:rPr>
              <w:t xml:space="preserve">Акт о списании исключенных объектов библиотечного фонда </w:t>
            </w:r>
            <w:hyperlink r:id="rId8" w:history="1">
              <w:r w:rsidRPr="00335A31">
                <w:rPr>
                  <w:rFonts w:ascii="Times New Roman" w:hAnsi="Times New Roman" w:cs="Times New Roman"/>
                  <w:sz w:val="20"/>
                  <w:szCs w:val="20"/>
                </w:rPr>
                <w:t>(0504144)</w:t>
              </w:r>
            </w:hyperlink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</w:tr>
      <w:tr w:rsidR="00AD3AE9" w:rsidRPr="003D14E6" w:rsidTr="00C91B21">
        <w:trPr>
          <w:jc w:val="center"/>
        </w:trPr>
        <w:tc>
          <w:tcPr>
            <w:tcW w:w="16497" w:type="dxa"/>
            <w:gridSpan w:val="10"/>
          </w:tcPr>
          <w:p w:rsidR="00AD3AE9" w:rsidRPr="003D14E6" w:rsidRDefault="00AD3AE9" w:rsidP="00AD3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Учетные регистры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3D14E6" w:rsidRDefault="00AD3AE9" w:rsidP="00AD3AE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4E6">
              <w:rPr>
                <w:rFonts w:ascii="Times New Roman" w:hAnsi="Times New Roman" w:cs="Times New Roman"/>
                <w:sz w:val="20"/>
                <w:szCs w:val="20"/>
              </w:rPr>
              <w:t>Многографная</w:t>
            </w:r>
            <w:proofErr w:type="spellEnd"/>
            <w:r w:rsidRPr="003D14E6">
              <w:rPr>
                <w:rFonts w:ascii="Times New Roman" w:hAnsi="Times New Roman" w:cs="Times New Roman"/>
                <w:sz w:val="20"/>
                <w:szCs w:val="20"/>
              </w:rPr>
              <w:t xml:space="preserve"> карточка </w:t>
            </w:r>
            <w:hyperlink r:id="rId9" w:history="1">
              <w:r w:rsidRPr="003D14E6">
                <w:rPr>
                  <w:rFonts w:ascii="Times New Roman" w:hAnsi="Times New Roman" w:cs="Times New Roman"/>
                  <w:sz w:val="20"/>
                  <w:szCs w:val="20"/>
                </w:rPr>
                <w:t>(0504054)</w:t>
              </w:r>
            </w:hyperlink>
            <w:r w:rsidRPr="003D14E6">
              <w:rPr>
                <w:rFonts w:ascii="Times New Roman" w:hAnsi="Times New Roman" w:cs="Times New Roman"/>
                <w:sz w:val="20"/>
                <w:szCs w:val="20"/>
              </w:rPr>
              <w:t xml:space="preserve"> – формирование стоимости основных средств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формирования стоимости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672133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672133">
              <w:rPr>
                <w:rFonts w:ascii="Times New Roman" w:hAnsi="Times New Roman" w:cs="Times New Roman"/>
                <w:sz w:val="20"/>
              </w:rPr>
              <w:t>Опись инвентарных карточек по учету основных средств (0504033)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672133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672133">
              <w:rPr>
                <w:rFonts w:ascii="Times New Roman" w:hAnsi="Times New Roman" w:cs="Times New Roman"/>
                <w:sz w:val="20"/>
              </w:rPr>
              <w:t>Инвентарный список нефинансовых активов (0504034)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Оборотная ведомость по нефинансовым активам (0504035)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 xml:space="preserve">Журнал операций по выбытию и </w:t>
            </w:r>
            <w:r w:rsidRPr="003D14E6">
              <w:rPr>
                <w:rFonts w:ascii="Times New Roman" w:hAnsi="Times New Roman" w:cs="Times New Roman"/>
                <w:sz w:val="20"/>
              </w:rPr>
              <w:lastRenderedPageBreak/>
              <w:t>перемещению нефинансовых активов (0504071)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lastRenderedPageBreak/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Журнал учета выдачи основных средств в пользование (С-1)</w:t>
            </w:r>
          </w:p>
        </w:tc>
        <w:tc>
          <w:tcPr>
            <w:tcW w:w="1356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1761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1617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По мере выдачи ОС в пользование</w:t>
            </w:r>
          </w:p>
        </w:tc>
        <w:tc>
          <w:tcPr>
            <w:tcW w:w="1688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Инв. Комиссия</w:t>
            </w:r>
          </w:p>
        </w:tc>
        <w:tc>
          <w:tcPr>
            <w:tcW w:w="1503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1568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C91B21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C91B2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6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0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D3AE9" w:rsidRPr="003D14E6" w:rsidTr="00C91B21">
        <w:trPr>
          <w:jc w:val="center"/>
        </w:trPr>
        <w:tc>
          <w:tcPr>
            <w:tcW w:w="16497" w:type="dxa"/>
            <w:gridSpan w:val="10"/>
          </w:tcPr>
          <w:p w:rsidR="00AD3AE9" w:rsidRPr="003D14E6" w:rsidRDefault="00AD3AE9" w:rsidP="00C91B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 xml:space="preserve">Материальные запасы </w:t>
            </w:r>
          </w:p>
        </w:tc>
      </w:tr>
      <w:tr w:rsidR="00AD3AE9" w:rsidRPr="003D14E6" w:rsidTr="00C91B21">
        <w:trPr>
          <w:jc w:val="center"/>
        </w:trPr>
        <w:tc>
          <w:tcPr>
            <w:tcW w:w="16497" w:type="dxa"/>
            <w:gridSpan w:val="10"/>
          </w:tcPr>
          <w:p w:rsidR="00AD3AE9" w:rsidRPr="003D14E6" w:rsidRDefault="00AD3AE9" w:rsidP="00AD3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Первичные документы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Доверенность (М-2)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Кладовщик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момент получения запасов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Кладовщик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Установленные приказом сроки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Установленные приказом сроки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3D14E6" w:rsidRDefault="00AD3AE9" w:rsidP="00AD3AE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3D4">
              <w:rPr>
                <w:rFonts w:ascii="Times New Roman" w:hAnsi="Times New Roman" w:cs="Times New Roman"/>
                <w:sz w:val="20"/>
                <w:szCs w:val="20"/>
              </w:rPr>
              <w:t>Акт приемки материалов (материальных ценностей)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(0504220)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приема ценностей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приема ценностей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приема ценностей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4E034B" w:rsidRDefault="00AD3AE9" w:rsidP="00AD3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Приходный ордер на приемку материальных ценностей (нефинансовых активов) (0504207)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Гл. инженер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Гл. инженер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Гл. инженер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Требование-накладная </w:t>
            </w:r>
            <w:hyperlink r:id="rId10" w:history="1">
              <w:r w:rsidRPr="003D14E6">
                <w:rPr>
                  <w:rFonts w:ascii="Times New Roman" w:hAnsi="Times New Roman" w:cs="Times New Roman"/>
                  <w:sz w:val="20"/>
                  <w:szCs w:val="20"/>
                </w:rPr>
                <w:t>(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0504204</w:t>
              </w:r>
              <w:r w:rsidRPr="003D14E6">
                <w:rPr>
                  <w:rFonts w:ascii="Times New Roman" w:hAnsi="Times New Roman" w:cs="Times New Roman"/>
                  <w:sz w:val="20"/>
                  <w:szCs w:val="20"/>
                </w:rPr>
                <w:t>)</w:t>
              </w:r>
            </w:hyperlink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Зав. матер. склада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Зав. матер. склада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ind w:left="2124" w:hanging="212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 матер. склада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Зав. матер. склада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3D4">
              <w:rPr>
                <w:rFonts w:ascii="Times New Roman" w:hAnsi="Times New Roman" w:cs="Times New Roman"/>
                <w:sz w:val="20"/>
                <w:szCs w:val="20"/>
              </w:rPr>
              <w:t>Накладная на отпуск материалов (материальных ценностей) на сторону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(0504205)</w:t>
            </w:r>
          </w:p>
        </w:tc>
        <w:tc>
          <w:tcPr>
            <w:tcW w:w="1356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Зав. матер. склада</w:t>
            </w:r>
          </w:p>
        </w:tc>
        <w:tc>
          <w:tcPr>
            <w:tcW w:w="1761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Зав. матер. склада</w:t>
            </w:r>
          </w:p>
        </w:tc>
        <w:tc>
          <w:tcPr>
            <w:tcW w:w="1617" w:type="dxa"/>
          </w:tcPr>
          <w:p w:rsidR="00AD3AE9" w:rsidRPr="00205C1F" w:rsidRDefault="00AD3AE9" w:rsidP="00AD3AE9">
            <w:pPr>
              <w:ind w:left="2124" w:hanging="212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выдачи</w:t>
            </w:r>
          </w:p>
        </w:tc>
        <w:tc>
          <w:tcPr>
            <w:tcW w:w="1688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Бухгалтер матер. склада</w:t>
            </w:r>
          </w:p>
        </w:tc>
        <w:tc>
          <w:tcPr>
            <w:tcW w:w="1503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Зав. матер. склада</w:t>
            </w:r>
          </w:p>
        </w:tc>
        <w:tc>
          <w:tcPr>
            <w:tcW w:w="1568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16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205C1F" w:rsidRDefault="00AD3AE9" w:rsidP="00AD3AE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5C1F">
              <w:rPr>
                <w:rFonts w:ascii="Times New Roman" w:hAnsi="Times New Roman" w:cs="Times New Roman"/>
                <w:sz w:val="20"/>
                <w:szCs w:val="20"/>
              </w:rPr>
              <w:t xml:space="preserve">Ведомость выдачи материальных ценностей на нужды учреждения </w:t>
            </w:r>
            <w:hyperlink r:id="rId11" w:history="1">
              <w:r w:rsidRPr="00205C1F">
                <w:rPr>
                  <w:rFonts w:ascii="Times New Roman" w:hAnsi="Times New Roman" w:cs="Times New Roman"/>
                  <w:sz w:val="20"/>
                  <w:szCs w:val="20"/>
                </w:rPr>
                <w:t>(0504210)</w:t>
              </w:r>
            </w:hyperlink>
          </w:p>
        </w:tc>
        <w:tc>
          <w:tcPr>
            <w:tcW w:w="1356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Зав. матер. склада</w:t>
            </w:r>
          </w:p>
        </w:tc>
        <w:tc>
          <w:tcPr>
            <w:tcW w:w="1761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Зав. матер. склада</w:t>
            </w:r>
          </w:p>
        </w:tc>
        <w:tc>
          <w:tcPr>
            <w:tcW w:w="1617" w:type="dxa"/>
          </w:tcPr>
          <w:p w:rsidR="00AD3AE9" w:rsidRPr="00205C1F" w:rsidRDefault="00AD3AE9" w:rsidP="00AD3AE9">
            <w:pPr>
              <w:ind w:left="2124" w:hanging="212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выдачи</w:t>
            </w:r>
          </w:p>
        </w:tc>
        <w:tc>
          <w:tcPr>
            <w:tcW w:w="1688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Бухгалтер матер. склада</w:t>
            </w:r>
          </w:p>
        </w:tc>
        <w:tc>
          <w:tcPr>
            <w:tcW w:w="1503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Зав. матер. склада</w:t>
            </w:r>
          </w:p>
        </w:tc>
        <w:tc>
          <w:tcPr>
            <w:tcW w:w="1568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  <w:szCs w:val="20"/>
              </w:rPr>
              <w:t xml:space="preserve">Меню-требование на выдачу продуктов питания </w:t>
            </w:r>
            <w:hyperlink r:id="rId12" w:history="1">
              <w:r w:rsidRPr="00205C1F">
                <w:rPr>
                  <w:rFonts w:ascii="Times New Roman" w:hAnsi="Times New Roman" w:cs="Times New Roman"/>
                  <w:sz w:val="20"/>
                  <w:szCs w:val="20"/>
                </w:rPr>
                <w:t>(0504202)</w:t>
              </w:r>
            </w:hyperlink>
          </w:p>
        </w:tc>
        <w:tc>
          <w:tcPr>
            <w:tcW w:w="1356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Зав. матер. склада</w:t>
            </w:r>
          </w:p>
        </w:tc>
        <w:tc>
          <w:tcPr>
            <w:tcW w:w="1761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Зав. матер. склада</w:t>
            </w:r>
          </w:p>
        </w:tc>
        <w:tc>
          <w:tcPr>
            <w:tcW w:w="1617" w:type="dxa"/>
          </w:tcPr>
          <w:p w:rsidR="00AD3AE9" w:rsidRPr="00205C1F" w:rsidRDefault="00AD3AE9" w:rsidP="00AD3AE9">
            <w:pPr>
              <w:ind w:left="2124" w:hanging="212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выдачи</w:t>
            </w:r>
          </w:p>
        </w:tc>
        <w:tc>
          <w:tcPr>
            <w:tcW w:w="1688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Бухгалтер матер. склада</w:t>
            </w:r>
          </w:p>
        </w:tc>
        <w:tc>
          <w:tcPr>
            <w:tcW w:w="1503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Зав. матер. склада</w:t>
            </w:r>
          </w:p>
        </w:tc>
        <w:tc>
          <w:tcPr>
            <w:tcW w:w="1568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16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  <w:szCs w:val="20"/>
              </w:rPr>
              <w:t xml:space="preserve">Ведомость на выдачу кормов и фуража </w:t>
            </w:r>
            <w:hyperlink r:id="rId13" w:history="1">
              <w:r w:rsidRPr="00205C1F">
                <w:rPr>
                  <w:rFonts w:ascii="Times New Roman" w:hAnsi="Times New Roman" w:cs="Times New Roman"/>
                  <w:sz w:val="20"/>
                  <w:szCs w:val="20"/>
                </w:rPr>
                <w:t>(0504203)</w:t>
              </w:r>
            </w:hyperlink>
          </w:p>
        </w:tc>
        <w:tc>
          <w:tcPr>
            <w:tcW w:w="1356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Зав. матер. склада</w:t>
            </w:r>
          </w:p>
        </w:tc>
        <w:tc>
          <w:tcPr>
            <w:tcW w:w="1761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Зав. матер. склада</w:t>
            </w:r>
          </w:p>
        </w:tc>
        <w:tc>
          <w:tcPr>
            <w:tcW w:w="1617" w:type="dxa"/>
          </w:tcPr>
          <w:p w:rsidR="00AD3AE9" w:rsidRPr="00205C1F" w:rsidRDefault="00AD3AE9" w:rsidP="00AD3AE9">
            <w:pPr>
              <w:ind w:left="2124" w:hanging="212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выдачи</w:t>
            </w:r>
          </w:p>
        </w:tc>
        <w:tc>
          <w:tcPr>
            <w:tcW w:w="1688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Бухгалтер матер. склада</w:t>
            </w:r>
          </w:p>
        </w:tc>
        <w:tc>
          <w:tcPr>
            <w:tcW w:w="1503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Зав. матер. склада</w:t>
            </w:r>
          </w:p>
        </w:tc>
        <w:tc>
          <w:tcPr>
            <w:tcW w:w="1568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16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C91B21" w:rsidRDefault="00AD3AE9" w:rsidP="00AD3AE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1B21">
              <w:rPr>
                <w:rFonts w:ascii="Times New Roman" w:hAnsi="Times New Roman" w:cs="Times New Roman"/>
                <w:sz w:val="20"/>
                <w:szCs w:val="20"/>
              </w:rPr>
              <w:t>Путевой лист (</w:t>
            </w:r>
            <w:hyperlink r:id="rId14" w:history="1">
              <w:r w:rsidRPr="00C91B21">
                <w:rPr>
                  <w:rFonts w:ascii="Times New Roman" w:hAnsi="Times New Roman" w:cs="Times New Roman"/>
                  <w:sz w:val="20"/>
                  <w:szCs w:val="20"/>
                </w:rPr>
                <w:t>0340002</w:t>
              </w:r>
            </w:hyperlink>
            <w:r w:rsidRPr="00C91B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5" w:history="1">
              <w:r w:rsidRPr="00C91B21">
                <w:rPr>
                  <w:rFonts w:ascii="Times New Roman" w:hAnsi="Times New Roman" w:cs="Times New Roman"/>
                  <w:sz w:val="20"/>
                  <w:szCs w:val="20"/>
                </w:rPr>
                <w:t>0345001</w:t>
              </w:r>
            </w:hyperlink>
            <w:r w:rsidRPr="00C91B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6" w:history="1">
              <w:r w:rsidRPr="00C91B21">
                <w:rPr>
                  <w:rFonts w:ascii="Times New Roman" w:hAnsi="Times New Roman" w:cs="Times New Roman"/>
                  <w:sz w:val="20"/>
                  <w:szCs w:val="20"/>
                </w:rPr>
                <w:t>0345002</w:t>
              </w:r>
            </w:hyperlink>
            <w:r w:rsidRPr="00C91B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7" w:history="1">
              <w:r w:rsidRPr="00C91B21">
                <w:rPr>
                  <w:rFonts w:ascii="Times New Roman" w:hAnsi="Times New Roman" w:cs="Times New Roman"/>
                  <w:sz w:val="20"/>
                  <w:szCs w:val="20"/>
                </w:rPr>
                <w:t>0345004</w:t>
              </w:r>
            </w:hyperlink>
            <w:r w:rsidRPr="00C91B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8" w:history="1">
              <w:r w:rsidRPr="00C91B21">
                <w:rPr>
                  <w:rFonts w:ascii="Times New Roman" w:hAnsi="Times New Roman" w:cs="Times New Roman"/>
                  <w:sz w:val="20"/>
                  <w:szCs w:val="20"/>
                </w:rPr>
                <w:t>0345005</w:t>
              </w:r>
            </w:hyperlink>
            <w:r w:rsidRPr="00C91B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9" w:history="1">
              <w:r w:rsidRPr="00C91B21">
                <w:rPr>
                  <w:rFonts w:ascii="Times New Roman" w:hAnsi="Times New Roman" w:cs="Times New Roman"/>
                  <w:sz w:val="20"/>
                  <w:szCs w:val="20"/>
                </w:rPr>
                <w:t>0345007</w:t>
              </w:r>
            </w:hyperlink>
            <w:r w:rsidRPr="00C91B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lastRenderedPageBreak/>
              <w:t>2экз.</w:t>
            </w:r>
          </w:p>
        </w:tc>
        <w:tc>
          <w:tcPr>
            <w:tcW w:w="1621" w:type="dxa"/>
          </w:tcPr>
          <w:p w:rsidR="00AD3AE9" w:rsidRPr="00C91B21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ав. ОМТС</w:t>
            </w:r>
          </w:p>
        </w:tc>
        <w:tc>
          <w:tcPr>
            <w:tcW w:w="1761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Водитель</w:t>
            </w:r>
          </w:p>
        </w:tc>
        <w:tc>
          <w:tcPr>
            <w:tcW w:w="1617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88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Бухгалтер матер. склада</w:t>
            </w:r>
          </w:p>
        </w:tc>
        <w:tc>
          <w:tcPr>
            <w:tcW w:w="1503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Зав. матер. склада</w:t>
            </w:r>
          </w:p>
        </w:tc>
        <w:tc>
          <w:tcPr>
            <w:tcW w:w="1568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16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C91B21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3D14E6" w:rsidRDefault="00AD3AE9" w:rsidP="00AD3AE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D1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 о списании материальных запасов </w:t>
            </w:r>
            <w:hyperlink r:id="rId20" w:history="1">
              <w:r w:rsidRPr="003D14E6">
                <w:rPr>
                  <w:rFonts w:ascii="Times New Roman" w:hAnsi="Times New Roman" w:cs="Times New Roman"/>
                  <w:sz w:val="20"/>
                  <w:szCs w:val="20"/>
                </w:rPr>
                <w:t>(0504230)</w:t>
              </w:r>
            </w:hyperlink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Комиссия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Зав. матер. склада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 матер. склада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Зав. матер. склада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  <w:szCs w:val="20"/>
              </w:rPr>
              <w:t xml:space="preserve">Акт о списании мягкого и хозяйственного инвентаря </w:t>
            </w:r>
            <w:hyperlink r:id="rId21" w:history="1">
              <w:r w:rsidRPr="00205C1F">
                <w:rPr>
                  <w:rFonts w:ascii="Times New Roman" w:hAnsi="Times New Roman" w:cs="Times New Roman"/>
                  <w:sz w:val="20"/>
                  <w:szCs w:val="20"/>
                </w:rPr>
                <w:t>(0504143)</w:t>
              </w:r>
            </w:hyperlink>
            <w:r w:rsidRPr="00205C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Комиссия (приказ)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Зав. матер. склада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 матер. склада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Зав. матер. склада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Default="00AD3AE9" w:rsidP="00AD3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Карточка (книга) учета выдачи имущества в пользование (0504206)</w:t>
            </w:r>
          </w:p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Зав. матер. склада</w:t>
            </w:r>
          </w:p>
        </w:tc>
        <w:tc>
          <w:tcPr>
            <w:tcW w:w="1761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Зав. матер. склада</w:t>
            </w:r>
          </w:p>
        </w:tc>
        <w:tc>
          <w:tcPr>
            <w:tcW w:w="1617" w:type="dxa"/>
          </w:tcPr>
          <w:p w:rsidR="00AD3AE9" w:rsidRPr="00205C1F" w:rsidRDefault="00AD3AE9" w:rsidP="00AD3AE9">
            <w:pPr>
              <w:ind w:left="2124" w:hanging="212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выдачи</w:t>
            </w:r>
          </w:p>
        </w:tc>
        <w:tc>
          <w:tcPr>
            <w:tcW w:w="1688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Бухгалтер матер. склада</w:t>
            </w:r>
          </w:p>
        </w:tc>
        <w:tc>
          <w:tcPr>
            <w:tcW w:w="1503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Зав. матер. склада</w:t>
            </w:r>
          </w:p>
        </w:tc>
        <w:tc>
          <w:tcPr>
            <w:tcW w:w="1568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16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AD3AE9" w:rsidRPr="003D14E6" w:rsidTr="00C91B21">
        <w:trPr>
          <w:jc w:val="center"/>
        </w:trPr>
        <w:tc>
          <w:tcPr>
            <w:tcW w:w="16497" w:type="dxa"/>
            <w:gridSpan w:val="10"/>
          </w:tcPr>
          <w:p w:rsidR="00AD3AE9" w:rsidRPr="003D14E6" w:rsidRDefault="00AD3AE9" w:rsidP="00AD3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Учетные регистры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Карточка количественно-суммового учета материальных ценностей (0404041)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Зам. гл. бухгалтера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Карточка учета материальных ценностей (0504043)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Зам. гл. бухгалтера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205C1F" w:rsidRDefault="00AD3AE9" w:rsidP="00AD3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Книга учета материальных ценностей (0504042)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Накопительная ведомость по приходу продуктов питания (0504037)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Зам. гл. бухгалтера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205C1F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Накопительная ведомость по расходу продуктов питания (0504038)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Зам. гл. бухгалтера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205C1F" w:rsidRDefault="00AD3AE9" w:rsidP="00AD3AE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5C1F">
              <w:rPr>
                <w:rFonts w:ascii="Times New Roman" w:hAnsi="Times New Roman" w:cs="Times New Roman"/>
                <w:sz w:val="20"/>
                <w:szCs w:val="20"/>
              </w:rPr>
              <w:t xml:space="preserve">Книги регистрации боя посуды </w:t>
            </w:r>
            <w:hyperlink r:id="rId22" w:history="1">
              <w:r w:rsidRPr="00205C1F">
                <w:rPr>
                  <w:rFonts w:ascii="Times New Roman" w:hAnsi="Times New Roman" w:cs="Times New Roman"/>
                  <w:sz w:val="20"/>
                  <w:szCs w:val="20"/>
                </w:rPr>
                <w:t>(0504044)</w:t>
              </w:r>
            </w:hyperlink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Зам. гл. бухгалтера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D3AE9" w:rsidRPr="003D14E6" w:rsidTr="00C91B21">
        <w:trPr>
          <w:jc w:val="center"/>
        </w:trPr>
        <w:tc>
          <w:tcPr>
            <w:tcW w:w="16497" w:type="dxa"/>
            <w:gridSpan w:val="10"/>
          </w:tcPr>
          <w:p w:rsidR="001F3724" w:rsidRDefault="001F3724" w:rsidP="00AD3A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F3724" w:rsidRDefault="001F3724" w:rsidP="00AD3A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D3AE9" w:rsidRPr="003D14E6" w:rsidRDefault="00AD3AE9" w:rsidP="00AD3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lastRenderedPageBreak/>
              <w:t>Средства на счетах</w:t>
            </w:r>
          </w:p>
        </w:tc>
      </w:tr>
      <w:tr w:rsidR="00AD3AE9" w:rsidRPr="003D14E6" w:rsidTr="00C91B21">
        <w:trPr>
          <w:jc w:val="center"/>
        </w:trPr>
        <w:tc>
          <w:tcPr>
            <w:tcW w:w="16497" w:type="dxa"/>
            <w:gridSpan w:val="10"/>
          </w:tcPr>
          <w:p w:rsidR="00AD3AE9" w:rsidRPr="003D14E6" w:rsidRDefault="00AD3AE9" w:rsidP="00AD3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lastRenderedPageBreak/>
              <w:t>Первичные документы</w:t>
            </w:r>
          </w:p>
        </w:tc>
      </w:tr>
      <w:tr w:rsidR="001F3724" w:rsidRPr="003D14E6" w:rsidTr="00C91B21">
        <w:trPr>
          <w:jc w:val="center"/>
        </w:trPr>
        <w:tc>
          <w:tcPr>
            <w:tcW w:w="2417" w:type="dxa"/>
          </w:tcPr>
          <w:p w:rsidR="001F3724" w:rsidRPr="003D14E6" w:rsidRDefault="001F3724" w:rsidP="00AD3AE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D14E6">
              <w:rPr>
                <w:rFonts w:ascii="Times New Roman" w:hAnsi="Times New Roman" w:cs="Times New Roman"/>
                <w:sz w:val="20"/>
                <w:szCs w:val="20"/>
              </w:rPr>
              <w:t>Заявка на кассовый расход (0531801)</w:t>
            </w:r>
          </w:p>
        </w:tc>
        <w:tc>
          <w:tcPr>
            <w:tcW w:w="1356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1F3724" w:rsidRPr="00E86847" w:rsidRDefault="001F3724" w:rsidP="00816D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Бухгалтер-кассир</w:t>
            </w:r>
          </w:p>
        </w:tc>
        <w:tc>
          <w:tcPr>
            <w:tcW w:w="1761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оплаты </w:t>
            </w:r>
          </w:p>
        </w:tc>
        <w:tc>
          <w:tcPr>
            <w:tcW w:w="1688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68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оплаты</w:t>
            </w:r>
          </w:p>
        </w:tc>
        <w:tc>
          <w:tcPr>
            <w:tcW w:w="1416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0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оплаты</w:t>
            </w:r>
          </w:p>
        </w:tc>
      </w:tr>
      <w:tr w:rsidR="001F3724" w:rsidRPr="003D14E6" w:rsidTr="00C91B21">
        <w:trPr>
          <w:jc w:val="center"/>
        </w:trPr>
        <w:tc>
          <w:tcPr>
            <w:tcW w:w="2417" w:type="dxa"/>
          </w:tcPr>
          <w:p w:rsidR="001F3724" w:rsidRPr="003D14E6" w:rsidRDefault="001F3724" w:rsidP="00AD3AE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D14E6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кассовый расход (сокращенная) (0531851) </w:t>
            </w:r>
          </w:p>
        </w:tc>
        <w:tc>
          <w:tcPr>
            <w:tcW w:w="1356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1F3724" w:rsidRPr="00236037" w:rsidRDefault="001F3724" w:rsidP="00C83B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Бухгалтер-кассир</w:t>
            </w:r>
          </w:p>
        </w:tc>
        <w:tc>
          <w:tcPr>
            <w:tcW w:w="1761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оплаты </w:t>
            </w:r>
          </w:p>
        </w:tc>
        <w:tc>
          <w:tcPr>
            <w:tcW w:w="1688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68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оплаты</w:t>
            </w:r>
          </w:p>
        </w:tc>
        <w:tc>
          <w:tcPr>
            <w:tcW w:w="1416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0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оплаты</w:t>
            </w:r>
          </w:p>
        </w:tc>
      </w:tr>
      <w:tr w:rsidR="001F3724" w:rsidRPr="003D14E6" w:rsidTr="00C91B21">
        <w:trPr>
          <w:jc w:val="center"/>
        </w:trPr>
        <w:tc>
          <w:tcPr>
            <w:tcW w:w="2417" w:type="dxa"/>
          </w:tcPr>
          <w:p w:rsidR="001F3724" w:rsidRPr="003D14E6" w:rsidRDefault="001F3724" w:rsidP="00AD3AE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D14E6">
              <w:rPr>
                <w:rFonts w:ascii="Times New Roman" w:hAnsi="Times New Roman" w:cs="Times New Roman"/>
                <w:sz w:val="20"/>
                <w:szCs w:val="20"/>
              </w:rPr>
              <w:t>Заявка на получение наличных денег (0531802)</w:t>
            </w:r>
          </w:p>
        </w:tc>
        <w:tc>
          <w:tcPr>
            <w:tcW w:w="1356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1F3724" w:rsidRPr="00236037" w:rsidRDefault="001F3724" w:rsidP="00C83B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Бухгалтер-кассир</w:t>
            </w:r>
          </w:p>
        </w:tc>
        <w:tc>
          <w:tcPr>
            <w:tcW w:w="1761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получения наличных денег</w:t>
            </w:r>
          </w:p>
        </w:tc>
        <w:tc>
          <w:tcPr>
            <w:tcW w:w="1688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68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получения наличных денег</w:t>
            </w:r>
          </w:p>
        </w:tc>
        <w:tc>
          <w:tcPr>
            <w:tcW w:w="1416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0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получения наличных денег</w:t>
            </w:r>
          </w:p>
        </w:tc>
      </w:tr>
      <w:tr w:rsidR="001F3724" w:rsidRPr="003D14E6" w:rsidTr="00C91B21">
        <w:trPr>
          <w:jc w:val="center"/>
        </w:trPr>
        <w:tc>
          <w:tcPr>
            <w:tcW w:w="2417" w:type="dxa"/>
          </w:tcPr>
          <w:p w:rsidR="001F3724" w:rsidRPr="003D14E6" w:rsidRDefault="001F3724" w:rsidP="00AD3AE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D14E6">
              <w:rPr>
                <w:rFonts w:ascii="Times New Roman" w:hAnsi="Times New Roman" w:cs="Times New Roman"/>
                <w:sz w:val="20"/>
                <w:szCs w:val="20"/>
              </w:rPr>
              <w:t>Заявка на получение наличных денежных средств, перечисляемых на карту (0531844)</w:t>
            </w:r>
          </w:p>
        </w:tc>
        <w:tc>
          <w:tcPr>
            <w:tcW w:w="1356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1F3724" w:rsidRPr="00236037" w:rsidRDefault="001F3724" w:rsidP="00C83B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Бухгалтер-кассир</w:t>
            </w:r>
          </w:p>
        </w:tc>
        <w:tc>
          <w:tcPr>
            <w:tcW w:w="1761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перечисления наличных денег</w:t>
            </w:r>
          </w:p>
        </w:tc>
        <w:tc>
          <w:tcPr>
            <w:tcW w:w="1688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68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перечисления наличных денег</w:t>
            </w:r>
          </w:p>
        </w:tc>
        <w:tc>
          <w:tcPr>
            <w:tcW w:w="1416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0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перечисления наличных денег</w:t>
            </w:r>
          </w:p>
        </w:tc>
      </w:tr>
      <w:tr w:rsidR="001F3724" w:rsidRPr="003D14E6" w:rsidTr="00C91B21">
        <w:trPr>
          <w:jc w:val="center"/>
        </w:trPr>
        <w:tc>
          <w:tcPr>
            <w:tcW w:w="2417" w:type="dxa"/>
          </w:tcPr>
          <w:p w:rsidR="001F3724" w:rsidRPr="003D14E6" w:rsidRDefault="001F3724" w:rsidP="00AD3AE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D14E6">
              <w:rPr>
                <w:rFonts w:ascii="Times New Roman" w:hAnsi="Times New Roman" w:cs="Times New Roman"/>
                <w:sz w:val="20"/>
                <w:szCs w:val="20"/>
              </w:rPr>
              <w:t>Заявка на возврат (0531803)</w:t>
            </w:r>
          </w:p>
        </w:tc>
        <w:tc>
          <w:tcPr>
            <w:tcW w:w="1356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1F3724" w:rsidRPr="00236037" w:rsidRDefault="001F3724" w:rsidP="00C83B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Бухгалтер-кассир</w:t>
            </w:r>
          </w:p>
        </w:tc>
        <w:tc>
          <w:tcPr>
            <w:tcW w:w="1761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инкассации денег</w:t>
            </w:r>
          </w:p>
        </w:tc>
        <w:tc>
          <w:tcPr>
            <w:tcW w:w="1688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68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инкассации денег</w:t>
            </w:r>
          </w:p>
        </w:tc>
        <w:tc>
          <w:tcPr>
            <w:tcW w:w="1416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0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инкассации денег</w:t>
            </w:r>
          </w:p>
        </w:tc>
      </w:tr>
      <w:tr w:rsidR="001F3724" w:rsidRPr="003D14E6" w:rsidTr="00C91B21">
        <w:trPr>
          <w:jc w:val="center"/>
        </w:trPr>
        <w:tc>
          <w:tcPr>
            <w:tcW w:w="2417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Платежное поручение (0401060)</w:t>
            </w:r>
          </w:p>
        </w:tc>
        <w:tc>
          <w:tcPr>
            <w:tcW w:w="1356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экз.</w:t>
            </w:r>
          </w:p>
        </w:tc>
        <w:tc>
          <w:tcPr>
            <w:tcW w:w="1621" w:type="dxa"/>
          </w:tcPr>
          <w:p w:rsidR="001F3724" w:rsidRPr="00236037" w:rsidRDefault="001F3724" w:rsidP="00C83B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Бухгалтер-кассир</w:t>
            </w:r>
          </w:p>
        </w:tc>
        <w:tc>
          <w:tcPr>
            <w:tcW w:w="1761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Одновременно с Заявкой на кассовый расход</w:t>
            </w:r>
          </w:p>
        </w:tc>
        <w:tc>
          <w:tcPr>
            <w:tcW w:w="1688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68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Одновременно с Заявкой на кассовый расход</w:t>
            </w:r>
          </w:p>
        </w:tc>
        <w:tc>
          <w:tcPr>
            <w:tcW w:w="1416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0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Одновременно с Заявкой на кассовый расход</w:t>
            </w:r>
          </w:p>
        </w:tc>
      </w:tr>
      <w:tr w:rsidR="001F3724" w:rsidRPr="003D14E6" w:rsidTr="00C91B21">
        <w:trPr>
          <w:jc w:val="center"/>
        </w:trPr>
        <w:tc>
          <w:tcPr>
            <w:tcW w:w="2417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Объявление на взнос наличными (0402001)</w:t>
            </w:r>
          </w:p>
        </w:tc>
        <w:tc>
          <w:tcPr>
            <w:tcW w:w="1356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1F3724" w:rsidRPr="00236037" w:rsidRDefault="001F3724" w:rsidP="00C83B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Бухгалтер-кассир</w:t>
            </w:r>
          </w:p>
        </w:tc>
        <w:tc>
          <w:tcPr>
            <w:tcW w:w="1761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инкассации денег</w:t>
            </w:r>
          </w:p>
        </w:tc>
        <w:tc>
          <w:tcPr>
            <w:tcW w:w="1688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68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инкассации денег</w:t>
            </w:r>
          </w:p>
        </w:tc>
        <w:tc>
          <w:tcPr>
            <w:tcW w:w="1416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0" w:type="dxa"/>
          </w:tcPr>
          <w:p w:rsidR="001F3724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инкассации денег</w:t>
            </w:r>
          </w:p>
        </w:tc>
      </w:tr>
      <w:tr w:rsidR="00AD3AE9" w:rsidRPr="003D14E6" w:rsidTr="00C91B21">
        <w:trPr>
          <w:jc w:val="center"/>
        </w:trPr>
        <w:tc>
          <w:tcPr>
            <w:tcW w:w="16497" w:type="dxa"/>
            <w:gridSpan w:val="10"/>
          </w:tcPr>
          <w:p w:rsidR="00AD3AE9" w:rsidRPr="003D14E6" w:rsidRDefault="00AD3AE9" w:rsidP="00AD3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Учетные регистры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Журнал операций с безналичными денежными средствами (0504071)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AD3AE9" w:rsidRPr="003D14E6" w:rsidTr="00C91B21">
        <w:trPr>
          <w:jc w:val="center"/>
        </w:trPr>
        <w:tc>
          <w:tcPr>
            <w:tcW w:w="24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Инвентаризационная опись остатков на счетах учета денежных средств (0504082)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761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8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D3AE9" w:rsidRPr="003D14E6" w:rsidTr="00C91B21">
        <w:trPr>
          <w:jc w:val="center"/>
        </w:trPr>
        <w:tc>
          <w:tcPr>
            <w:tcW w:w="16497" w:type="dxa"/>
            <w:gridSpan w:val="10"/>
          </w:tcPr>
          <w:p w:rsidR="00AD3AE9" w:rsidRPr="003D14E6" w:rsidRDefault="00AD3AE9" w:rsidP="00AD3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Кассовые документы, денежные документы, бланки строгой отчетности</w:t>
            </w:r>
          </w:p>
        </w:tc>
      </w:tr>
      <w:tr w:rsidR="00AD3AE9" w:rsidRPr="003D14E6" w:rsidTr="00C91B21">
        <w:trPr>
          <w:jc w:val="center"/>
        </w:trPr>
        <w:tc>
          <w:tcPr>
            <w:tcW w:w="16497" w:type="dxa"/>
            <w:gridSpan w:val="10"/>
          </w:tcPr>
          <w:p w:rsidR="00AD3AE9" w:rsidRPr="003D14E6" w:rsidRDefault="00AD3AE9" w:rsidP="00AD3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Первичные документы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D14E6" w:rsidRDefault="00C91B21" w:rsidP="00AD3AE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D14E6">
              <w:rPr>
                <w:rFonts w:ascii="Times New Roman" w:hAnsi="Times New Roman" w:cs="Times New Roman"/>
                <w:sz w:val="20"/>
                <w:szCs w:val="20"/>
              </w:rPr>
              <w:t xml:space="preserve">Приходный кассовый ордер </w:t>
            </w:r>
            <w:hyperlink r:id="rId23" w:history="1">
              <w:r w:rsidRPr="003D14E6">
                <w:rPr>
                  <w:rFonts w:ascii="Times New Roman" w:hAnsi="Times New Roman" w:cs="Times New Roman"/>
                  <w:sz w:val="20"/>
                  <w:szCs w:val="20"/>
                </w:rPr>
                <w:t>(0310001)</w:t>
              </w:r>
            </w:hyperlink>
            <w:r w:rsidRPr="003D1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Бухгалтер-кассир</w:t>
            </w:r>
          </w:p>
        </w:tc>
        <w:tc>
          <w:tcPr>
            <w:tcW w:w="1761" w:type="dxa"/>
          </w:tcPr>
          <w:p w:rsidR="00C91B21" w:rsidRPr="00C91B21" w:rsidRDefault="00C91B21" w:rsidP="00C91B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Бухгалтер-кассир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88" w:type="dxa"/>
          </w:tcPr>
          <w:p w:rsidR="00C91B21" w:rsidRPr="003D14E6" w:rsidRDefault="00C91B21" w:rsidP="00C91B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Гл. бухгалтер</w:t>
            </w:r>
          </w:p>
        </w:tc>
        <w:tc>
          <w:tcPr>
            <w:tcW w:w="1503" w:type="dxa"/>
          </w:tcPr>
          <w:p w:rsidR="00C91B21" w:rsidRPr="00C91B21" w:rsidRDefault="00C91B21" w:rsidP="00C91B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Бухгалтер-кассир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4C7625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4C7625">
              <w:rPr>
                <w:rFonts w:ascii="Times New Roman" w:hAnsi="Times New Roman" w:cs="Times New Roman"/>
                <w:sz w:val="20"/>
                <w:szCs w:val="20"/>
              </w:rPr>
              <w:t>Расходный кассовый ордер (ф. 0310002)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C91B21" w:rsidRDefault="00C91B21" w:rsidP="00C91B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Бухгалтер-кассир</w:t>
            </w:r>
          </w:p>
        </w:tc>
        <w:tc>
          <w:tcPr>
            <w:tcW w:w="1761" w:type="dxa"/>
          </w:tcPr>
          <w:p w:rsidR="00C91B21" w:rsidRPr="00C91B21" w:rsidRDefault="00C91B21" w:rsidP="00C91B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Бухгалтер-кассир</w:t>
            </w:r>
          </w:p>
        </w:tc>
        <w:tc>
          <w:tcPr>
            <w:tcW w:w="1617" w:type="dxa"/>
          </w:tcPr>
          <w:p w:rsidR="00C91B21" w:rsidRPr="004C7625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выписки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C91B21" w:rsidRDefault="00C91B21" w:rsidP="00C91B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Бухгалтер-кассир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21">
              <w:rPr>
                <w:rFonts w:ascii="Times New Roman" w:hAnsi="Times New Roman" w:cs="Times New Roman"/>
                <w:sz w:val="20"/>
                <w:szCs w:val="20"/>
              </w:rPr>
              <w:t>Отчет кассира</w:t>
            </w:r>
          </w:p>
        </w:tc>
        <w:tc>
          <w:tcPr>
            <w:tcW w:w="1356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C91B21" w:rsidRPr="00C91B21" w:rsidRDefault="00C91B21" w:rsidP="00C91B21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Бухгалтер-кассир</w:t>
            </w:r>
          </w:p>
        </w:tc>
        <w:tc>
          <w:tcPr>
            <w:tcW w:w="1761" w:type="dxa"/>
          </w:tcPr>
          <w:p w:rsidR="00C91B21" w:rsidRPr="00C91B21" w:rsidRDefault="00C91B21" w:rsidP="00C91B21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Бухгалтер-кассир</w:t>
            </w:r>
          </w:p>
        </w:tc>
        <w:tc>
          <w:tcPr>
            <w:tcW w:w="1617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По мере выписки</w:t>
            </w:r>
          </w:p>
        </w:tc>
        <w:tc>
          <w:tcPr>
            <w:tcW w:w="1688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C91B21" w:rsidRDefault="00C91B21" w:rsidP="00C91B21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Бухгалтер-кассир</w:t>
            </w:r>
          </w:p>
        </w:tc>
        <w:tc>
          <w:tcPr>
            <w:tcW w:w="1568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16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0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47732A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47732A">
              <w:rPr>
                <w:rFonts w:ascii="Times New Roman" w:hAnsi="Times New Roman" w:cs="Times New Roman"/>
                <w:sz w:val="20"/>
              </w:rPr>
              <w:t xml:space="preserve">Журнал регистрации приходных и расходных </w:t>
            </w:r>
            <w:r w:rsidRPr="0047732A">
              <w:rPr>
                <w:rFonts w:ascii="Times New Roman" w:hAnsi="Times New Roman" w:cs="Times New Roman"/>
                <w:sz w:val="20"/>
              </w:rPr>
              <w:lastRenderedPageBreak/>
              <w:t>кассовых ордеров (031003)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3D14E6" w:rsidRDefault="00C91B21" w:rsidP="00C91B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бухгалтера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47732A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47732A">
              <w:rPr>
                <w:rFonts w:ascii="Times New Roman" w:hAnsi="Times New Roman" w:cs="Times New Roman"/>
                <w:sz w:val="20"/>
              </w:rPr>
              <w:lastRenderedPageBreak/>
              <w:t>Ведомость на выдачу денег из кассы подотчетным лицам (0504501)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C91B21" w:rsidRDefault="00C91B21" w:rsidP="00C91B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Бухгалтер-кассир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кассир</w:t>
            </w:r>
          </w:p>
        </w:tc>
        <w:tc>
          <w:tcPr>
            <w:tcW w:w="1617" w:type="dxa"/>
          </w:tcPr>
          <w:p w:rsidR="00C91B21" w:rsidRPr="004C7625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выписки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C91B21" w:rsidRDefault="00C91B21" w:rsidP="00C91B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Бухгалтер-кассир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47732A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47732A">
              <w:rPr>
                <w:rFonts w:ascii="Times New Roman" w:hAnsi="Times New Roman" w:cs="Times New Roman"/>
                <w:sz w:val="20"/>
              </w:rPr>
              <w:t>Квитанция (0504510)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3D14E6" w:rsidRDefault="00C91B21" w:rsidP="00C91B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бухгалтера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47732A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47732A">
              <w:rPr>
                <w:rFonts w:ascii="Times New Roman" w:hAnsi="Times New Roman" w:cs="Times New Roman"/>
                <w:sz w:val="20"/>
              </w:rPr>
              <w:t>Кассовая книга (0504514)</w:t>
            </w:r>
          </w:p>
        </w:tc>
        <w:tc>
          <w:tcPr>
            <w:tcW w:w="1356" w:type="dxa"/>
          </w:tcPr>
          <w:p w:rsidR="00C91B21" w:rsidRPr="0047732A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47732A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C91B21" w:rsidRDefault="00C91B21" w:rsidP="00C91B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Бухгалтер-кассир</w:t>
            </w:r>
          </w:p>
        </w:tc>
        <w:tc>
          <w:tcPr>
            <w:tcW w:w="1761" w:type="dxa"/>
          </w:tcPr>
          <w:p w:rsidR="00C91B21" w:rsidRPr="0047732A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47732A">
              <w:rPr>
                <w:rFonts w:ascii="Times New Roman" w:hAnsi="Times New Roman" w:cs="Times New Roman"/>
                <w:sz w:val="20"/>
              </w:rPr>
              <w:t>Гл. кассир</w:t>
            </w:r>
          </w:p>
        </w:tc>
        <w:tc>
          <w:tcPr>
            <w:tcW w:w="1617" w:type="dxa"/>
          </w:tcPr>
          <w:p w:rsidR="00C91B21" w:rsidRPr="0047732A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47732A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88" w:type="dxa"/>
          </w:tcPr>
          <w:p w:rsidR="00C91B21" w:rsidRPr="0047732A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47732A"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47732A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Бухгалтер-кассир</w:t>
            </w:r>
          </w:p>
        </w:tc>
        <w:tc>
          <w:tcPr>
            <w:tcW w:w="1568" w:type="dxa"/>
          </w:tcPr>
          <w:p w:rsidR="00C91B21" w:rsidRPr="0047732A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47732A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16" w:type="dxa"/>
          </w:tcPr>
          <w:p w:rsidR="00C91B21" w:rsidRPr="0047732A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47732A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0" w:type="dxa"/>
          </w:tcPr>
          <w:p w:rsidR="00C91B21" w:rsidRPr="0047732A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47732A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47732A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47732A">
              <w:rPr>
                <w:rFonts w:ascii="Times New Roman" w:hAnsi="Times New Roman" w:cs="Times New Roman"/>
                <w:sz w:val="20"/>
              </w:rPr>
              <w:t>Акт о списании бланков строгой отчетности (0504816)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C91B21" w:rsidRDefault="00C91B21" w:rsidP="00C91B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Бухгалтер-кассир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кассир</w:t>
            </w:r>
          </w:p>
        </w:tc>
        <w:tc>
          <w:tcPr>
            <w:tcW w:w="1617" w:type="dxa"/>
          </w:tcPr>
          <w:p w:rsidR="00C91B21" w:rsidRPr="004C7625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выписки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3D14E6" w:rsidRDefault="001F3724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Бухгалтер-кассир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C91B21" w:rsidRPr="003D14E6" w:rsidTr="00C91B21">
        <w:trPr>
          <w:jc w:val="center"/>
        </w:trPr>
        <w:tc>
          <w:tcPr>
            <w:tcW w:w="16497" w:type="dxa"/>
            <w:gridSpan w:val="10"/>
          </w:tcPr>
          <w:p w:rsidR="00C91B21" w:rsidRPr="003D14E6" w:rsidRDefault="00C91B21" w:rsidP="00AD3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Учетные регистры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Книга учета бланков строгой отчетности (0504045)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3D14E6" w:rsidRDefault="00C91B21" w:rsidP="00C91B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бухгалтера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Журнал операций по счету «Касса» (0504071)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Инвентаризационная опись наличных денежных средств (0504088)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111807">
              <w:rPr>
                <w:rFonts w:ascii="Times New Roman" w:hAnsi="Times New Roman" w:cs="Times New Roman"/>
                <w:sz w:val="20"/>
              </w:rPr>
              <w:t>Инвентаризационная опись остатков на счетах учета денежных средств</w:t>
            </w:r>
            <w:r>
              <w:rPr>
                <w:rFonts w:ascii="Times New Roman" w:hAnsi="Times New Roman" w:cs="Times New Roman"/>
                <w:sz w:val="20"/>
              </w:rPr>
              <w:t xml:space="preserve"> (0504082)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Инвентаризационная опись (сличительная) ведомость бланков строгой отчетности и денежных документов (0504086)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91B21" w:rsidRPr="003D14E6" w:rsidTr="00C91B21">
        <w:trPr>
          <w:jc w:val="center"/>
        </w:trPr>
        <w:tc>
          <w:tcPr>
            <w:tcW w:w="16497" w:type="dxa"/>
            <w:gridSpan w:val="10"/>
          </w:tcPr>
          <w:p w:rsidR="00C91B21" w:rsidRPr="003D14E6" w:rsidRDefault="00C91B21" w:rsidP="00AD3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Расчеты по заработной плате</w:t>
            </w:r>
          </w:p>
        </w:tc>
      </w:tr>
      <w:tr w:rsidR="00C91B21" w:rsidRPr="003D14E6" w:rsidTr="00C91B21">
        <w:trPr>
          <w:jc w:val="center"/>
        </w:trPr>
        <w:tc>
          <w:tcPr>
            <w:tcW w:w="16497" w:type="dxa"/>
            <w:gridSpan w:val="10"/>
          </w:tcPr>
          <w:p w:rsidR="00C91B21" w:rsidRPr="003D14E6" w:rsidRDefault="00C91B21" w:rsidP="00AD3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Первичные документы</w:t>
            </w:r>
          </w:p>
        </w:tc>
      </w:tr>
      <w:tr w:rsidR="00C91B21" w:rsidRPr="00C91B21" w:rsidTr="00C91B21">
        <w:trPr>
          <w:jc w:val="center"/>
        </w:trPr>
        <w:tc>
          <w:tcPr>
            <w:tcW w:w="2417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Штатное расписание</w:t>
            </w:r>
          </w:p>
        </w:tc>
        <w:tc>
          <w:tcPr>
            <w:tcW w:w="1356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экономист</w:t>
            </w:r>
          </w:p>
        </w:tc>
        <w:tc>
          <w:tcPr>
            <w:tcW w:w="1761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ФЭО</w:t>
            </w:r>
          </w:p>
        </w:tc>
        <w:tc>
          <w:tcPr>
            <w:tcW w:w="1617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По мере начисления заработной платы</w:t>
            </w:r>
          </w:p>
        </w:tc>
        <w:tc>
          <w:tcPr>
            <w:tcW w:w="1688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экономист</w:t>
            </w:r>
          </w:p>
        </w:tc>
        <w:tc>
          <w:tcPr>
            <w:tcW w:w="1503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8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C91B21" w:rsidRPr="00C91B21" w:rsidRDefault="00C91B21" w:rsidP="00C91B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экономист</w:t>
            </w:r>
          </w:p>
        </w:tc>
        <w:tc>
          <w:tcPr>
            <w:tcW w:w="1550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Приказ о принятии (увольнении)</w:t>
            </w:r>
          </w:p>
        </w:tc>
        <w:tc>
          <w:tcPr>
            <w:tcW w:w="1356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Отдел кадров</w:t>
            </w:r>
          </w:p>
        </w:tc>
        <w:tc>
          <w:tcPr>
            <w:tcW w:w="1761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Отдел кадров</w:t>
            </w:r>
          </w:p>
        </w:tc>
        <w:tc>
          <w:tcPr>
            <w:tcW w:w="1617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В день принятия (увольнения)</w:t>
            </w:r>
          </w:p>
        </w:tc>
        <w:tc>
          <w:tcPr>
            <w:tcW w:w="1688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Зам. директора</w:t>
            </w:r>
          </w:p>
        </w:tc>
        <w:tc>
          <w:tcPr>
            <w:tcW w:w="1503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Отдел кадров</w:t>
            </w:r>
          </w:p>
        </w:tc>
        <w:tc>
          <w:tcPr>
            <w:tcW w:w="1568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В день оформления приказа</w:t>
            </w:r>
          </w:p>
        </w:tc>
        <w:tc>
          <w:tcPr>
            <w:tcW w:w="1416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 xml:space="preserve">Бухгалтерия </w:t>
            </w:r>
          </w:p>
        </w:tc>
        <w:tc>
          <w:tcPr>
            <w:tcW w:w="1550" w:type="dxa"/>
          </w:tcPr>
          <w:p w:rsidR="00C91B21" w:rsidRPr="00C91B2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C91B21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Расчетно- платежная ведомость (0504401)</w:t>
            </w:r>
          </w:p>
        </w:tc>
        <w:tc>
          <w:tcPr>
            <w:tcW w:w="1356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ухгалтер</w:t>
            </w:r>
          </w:p>
        </w:tc>
        <w:tc>
          <w:tcPr>
            <w:tcW w:w="1503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EF43B4" w:rsidRDefault="005E0A57" w:rsidP="005E0A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C91B21" w:rsidRPr="00EF43B4">
              <w:rPr>
                <w:rFonts w:ascii="Times New Roman" w:hAnsi="Times New Roman" w:cs="Times New Roman"/>
                <w:sz w:val="20"/>
              </w:rPr>
              <w:t xml:space="preserve"> и 31 (30) числа ежемесячно</w:t>
            </w:r>
          </w:p>
        </w:tc>
        <w:tc>
          <w:tcPr>
            <w:tcW w:w="1416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Расчетная ведомость (0504402)</w:t>
            </w:r>
          </w:p>
        </w:tc>
        <w:tc>
          <w:tcPr>
            <w:tcW w:w="1356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ухгалтер</w:t>
            </w:r>
          </w:p>
        </w:tc>
        <w:tc>
          <w:tcPr>
            <w:tcW w:w="1503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EF43B4" w:rsidRDefault="005E0A57" w:rsidP="005E0A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C91B21" w:rsidRPr="00EF43B4">
              <w:rPr>
                <w:rFonts w:ascii="Times New Roman" w:hAnsi="Times New Roman" w:cs="Times New Roman"/>
                <w:sz w:val="20"/>
              </w:rPr>
              <w:t xml:space="preserve"> и 31 (30) числа ежемесячно</w:t>
            </w:r>
          </w:p>
        </w:tc>
        <w:tc>
          <w:tcPr>
            <w:tcW w:w="1416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Платежная ведомость (0504403)</w:t>
            </w:r>
          </w:p>
        </w:tc>
        <w:tc>
          <w:tcPr>
            <w:tcW w:w="1356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Гл. экономист</w:t>
            </w:r>
          </w:p>
        </w:tc>
        <w:tc>
          <w:tcPr>
            <w:tcW w:w="1503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EF43B4" w:rsidRDefault="005E0A57" w:rsidP="005E0A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C91B21" w:rsidRPr="00EF43B4">
              <w:rPr>
                <w:rFonts w:ascii="Times New Roman" w:hAnsi="Times New Roman" w:cs="Times New Roman"/>
                <w:sz w:val="20"/>
              </w:rPr>
              <w:t xml:space="preserve"> и 31 (30) числа ежемесячно</w:t>
            </w:r>
          </w:p>
        </w:tc>
        <w:tc>
          <w:tcPr>
            <w:tcW w:w="1416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Табель учета использованного рабочего времени и расчета заработной платы (0504421)</w:t>
            </w:r>
          </w:p>
        </w:tc>
        <w:tc>
          <w:tcPr>
            <w:tcW w:w="1356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Табельщик</w:t>
            </w:r>
          </w:p>
        </w:tc>
        <w:tc>
          <w:tcPr>
            <w:tcW w:w="1761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Отдел кадров</w:t>
            </w:r>
          </w:p>
        </w:tc>
        <w:tc>
          <w:tcPr>
            <w:tcW w:w="1617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Табельщик</w:t>
            </w:r>
            <w:r>
              <w:rPr>
                <w:rFonts w:ascii="Times New Roman" w:hAnsi="Times New Roman" w:cs="Times New Roman"/>
                <w:sz w:val="20"/>
              </w:rPr>
              <w:t>, ОК</w:t>
            </w:r>
          </w:p>
        </w:tc>
        <w:tc>
          <w:tcPr>
            <w:tcW w:w="1503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 до 30 (31) числа</w:t>
            </w:r>
          </w:p>
        </w:tc>
        <w:tc>
          <w:tcPr>
            <w:tcW w:w="1416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Записка-расчет об исчислении среднего заработка при предоставлении отпуска, увольнении и других случаях (0504425)</w:t>
            </w:r>
          </w:p>
        </w:tc>
        <w:tc>
          <w:tcPr>
            <w:tcW w:w="1356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Отдел кадров</w:t>
            </w:r>
          </w:p>
        </w:tc>
        <w:tc>
          <w:tcPr>
            <w:tcW w:w="1761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Отдел кадров</w:t>
            </w:r>
          </w:p>
        </w:tc>
        <w:tc>
          <w:tcPr>
            <w:tcW w:w="1617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В день принятия (увольнения)</w:t>
            </w:r>
          </w:p>
        </w:tc>
        <w:tc>
          <w:tcPr>
            <w:tcW w:w="1688" w:type="dxa"/>
          </w:tcPr>
          <w:p w:rsidR="00C91B21" w:rsidRPr="00EF43B4" w:rsidRDefault="005E0A57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Отдел кадров</w:t>
            </w:r>
          </w:p>
        </w:tc>
        <w:tc>
          <w:tcPr>
            <w:tcW w:w="1568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В день оформления приказа</w:t>
            </w:r>
          </w:p>
        </w:tc>
        <w:tc>
          <w:tcPr>
            <w:tcW w:w="1416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 xml:space="preserve">Бухгалтерия </w:t>
            </w:r>
          </w:p>
        </w:tc>
        <w:tc>
          <w:tcPr>
            <w:tcW w:w="1550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Карточка-справка (0504417)</w:t>
            </w:r>
          </w:p>
        </w:tc>
        <w:tc>
          <w:tcPr>
            <w:tcW w:w="1356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EF43B4" w:rsidRDefault="005E0A57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03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 до 30 (31) числа</w:t>
            </w:r>
          </w:p>
        </w:tc>
        <w:tc>
          <w:tcPr>
            <w:tcW w:w="1416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FC0853" w:rsidRDefault="00C91B21" w:rsidP="00FC0853">
            <w:pPr>
              <w:rPr>
                <w:rFonts w:ascii="Times New Roman" w:hAnsi="Times New Roman" w:cs="Times New Roman"/>
                <w:sz w:val="20"/>
              </w:rPr>
            </w:pPr>
            <w:r w:rsidRPr="005E0A57">
              <w:rPr>
                <w:rFonts w:ascii="Times New Roman" w:hAnsi="Times New Roman" w:cs="Times New Roman"/>
                <w:sz w:val="20"/>
              </w:rPr>
              <w:t>Лицевой счет</w:t>
            </w:r>
            <w:r w:rsidR="00FC0853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  <w:p w:rsidR="00C91B21" w:rsidRPr="00FC0853" w:rsidRDefault="00FC0853" w:rsidP="00FC08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(расчетный листок)</w:t>
            </w:r>
          </w:p>
        </w:tc>
        <w:tc>
          <w:tcPr>
            <w:tcW w:w="1356" w:type="dxa"/>
          </w:tcPr>
          <w:p w:rsidR="00C91B21" w:rsidRPr="005E0A57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5E0A57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5E0A57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5E0A57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5E0A57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5E0A57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5E0A57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5E0A57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5E0A57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5E0A57"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5E0A57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5E0A57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5E0A57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5E0A57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C91B21" w:rsidRPr="005E0A57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5E0A57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5E0A57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5E0A57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16497" w:type="dxa"/>
            <w:gridSpan w:val="10"/>
          </w:tcPr>
          <w:p w:rsidR="00C91B21" w:rsidRPr="00EF43B4" w:rsidRDefault="00C91B21" w:rsidP="00AD3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b/>
                <w:sz w:val="20"/>
              </w:rPr>
              <w:t>Учетные регистры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Книга учета выданных раздатчикам денег на выплату заработной платы, денежного довольствия и стипендий (0504046)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Зам. гл. бухгалтера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Реестр депонированных сумм (0504047)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Зам. гл. бухгалтера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111807">
              <w:rPr>
                <w:rFonts w:ascii="Times New Roman" w:hAnsi="Times New Roman" w:cs="Times New Roman"/>
                <w:sz w:val="20"/>
              </w:rPr>
              <w:t>Книга аналитического учета депонированной заработной платы, денежного довольствия и стипендий</w:t>
            </w:r>
            <w:r>
              <w:rPr>
                <w:rFonts w:ascii="Times New Roman" w:hAnsi="Times New Roman" w:cs="Times New Roman"/>
                <w:sz w:val="20"/>
              </w:rPr>
              <w:t xml:space="preserve"> (0504048)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Зам. гл. бухгалтера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Журнал операций расчетов по оплате труда, денежному довольствию и стипендий (0504071)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111807">
              <w:rPr>
                <w:rFonts w:ascii="Times New Roman" w:hAnsi="Times New Roman" w:cs="Times New Roman"/>
                <w:sz w:val="20"/>
              </w:rPr>
              <w:t xml:space="preserve">Инвентаризационная опись расчетов с покупателями, поставщиками и </w:t>
            </w:r>
            <w:r w:rsidRPr="00111807">
              <w:rPr>
                <w:rFonts w:ascii="Times New Roman" w:hAnsi="Times New Roman" w:cs="Times New Roman"/>
                <w:sz w:val="20"/>
              </w:rPr>
              <w:lastRenderedPageBreak/>
              <w:t xml:space="preserve">прочими дебиторами и кредиторами </w:t>
            </w:r>
            <w:r w:rsidRPr="003D14E6">
              <w:rPr>
                <w:rFonts w:ascii="Times New Roman" w:hAnsi="Times New Roman" w:cs="Times New Roman"/>
                <w:sz w:val="20"/>
              </w:rPr>
              <w:t>(0504089)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91B21" w:rsidRPr="003D14E6" w:rsidTr="00C91B21">
        <w:trPr>
          <w:jc w:val="center"/>
        </w:trPr>
        <w:tc>
          <w:tcPr>
            <w:tcW w:w="16497" w:type="dxa"/>
            <w:gridSpan w:val="10"/>
          </w:tcPr>
          <w:p w:rsidR="00C91B21" w:rsidRPr="003D14E6" w:rsidRDefault="00C91B21" w:rsidP="00AD3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lastRenderedPageBreak/>
              <w:t>Расчеты с подотчетными лицами</w:t>
            </w:r>
          </w:p>
        </w:tc>
      </w:tr>
      <w:tr w:rsidR="00C91B21" w:rsidRPr="003D14E6" w:rsidTr="00C91B21">
        <w:trPr>
          <w:jc w:val="center"/>
        </w:trPr>
        <w:tc>
          <w:tcPr>
            <w:tcW w:w="16497" w:type="dxa"/>
            <w:gridSpan w:val="10"/>
          </w:tcPr>
          <w:p w:rsidR="00C91B21" w:rsidRPr="003D14E6" w:rsidRDefault="00C91B21" w:rsidP="00AD3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Первичные документы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Авансовый отчет (0504</w:t>
            </w:r>
            <w:r>
              <w:rPr>
                <w:rFonts w:ascii="Times New Roman" w:hAnsi="Times New Roman" w:cs="Times New Roman"/>
                <w:sz w:val="20"/>
              </w:rPr>
              <w:t>505</w:t>
            </w:r>
            <w:r w:rsidRPr="00EF43B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56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EF43B4" w:rsidRDefault="005E0A57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Бухгалтер-кассир</w:t>
            </w:r>
          </w:p>
        </w:tc>
        <w:tc>
          <w:tcPr>
            <w:tcW w:w="1761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Подотчетное лицо</w:t>
            </w:r>
          </w:p>
        </w:tc>
        <w:tc>
          <w:tcPr>
            <w:tcW w:w="1617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3 дня после последней операции</w:t>
            </w:r>
          </w:p>
        </w:tc>
        <w:tc>
          <w:tcPr>
            <w:tcW w:w="1688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03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Подотчетное лицо</w:t>
            </w:r>
          </w:p>
        </w:tc>
        <w:tc>
          <w:tcPr>
            <w:tcW w:w="1568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3 дня после утверждения отчета</w:t>
            </w:r>
          </w:p>
        </w:tc>
        <w:tc>
          <w:tcPr>
            <w:tcW w:w="1416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В день сдачи отчета</w:t>
            </w:r>
          </w:p>
        </w:tc>
      </w:tr>
      <w:tr w:rsidR="005E0A57" w:rsidRPr="003D14E6" w:rsidTr="00C91B21">
        <w:trPr>
          <w:jc w:val="center"/>
        </w:trPr>
        <w:tc>
          <w:tcPr>
            <w:tcW w:w="2417" w:type="dxa"/>
          </w:tcPr>
          <w:p w:rsidR="005E0A57" w:rsidRPr="003D14E6" w:rsidRDefault="005E0A57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3B4">
              <w:rPr>
                <w:rFonts w:ascii="Times New Roman" w:hAnsi="Times New Roman" w:cs="Times New Roman"/>
                <w:sz w:val="20"/>
                <w:szCs w:val="20"/>
              </w:rPr>
              <w:t xml:space="preserve">Платежная ведомость </w:t>
            </w:r>
            <w:hyperlink r:id="rId24" w:history="1">
              <w:r w:rsidRPr="00EF43B4">
                <w:rPr>
                  <w:rFonts w:ascii="Times New Roman" w:hAnsi="Times New Roman" w:cs="Times New Roman"/>
                  <w:sz w:val="20"/>
                  <w:szCs w:val="20"/>
                </w:rPr>
                <w:t>(ф. 0504403)</w:t>
              </w:r>
            </w:hyperlink>
          </w:p>
        </w:tc>
        <w:tc>
          <w:tcPr>
            <w:tcW w:w="1356" w:type="dxa"/>
          </w:tcPr>
          <w:p w:rsidR="005E0A57" w:rsidRPr="00EF43B4" w:rsidRDefault="005E0A57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5E0A57" w:rsidRPr="00EF43B4" w:rsidRDefault="005E0A57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5E0A57" w:rsidRPr="00EF43B4" w:rsidRDefault="005E0A57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5E0A57" w:rsidRPr="00EF43B4" w:rsidRDefault="005E0A57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5E0A57" w:rsidRPr="00EF43B4" w:rsidRDefault="005E0A57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5E0A57" w:rsidRPr="00EF43B4" w:rsidRDefault="005E0A57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5E0A57" w:rsidRPr="00EF43B4" w:rsidRDefault="005E0A57" w:rsidP="005E0A57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еже</w:t>
            </w:r>
            <w:r>
              <w:rPr>
                <w:rFonts w:ascii="Times New Roman" w:hAnsi="Times New Roman" w:cs="Times New Roman"/>
                <w:sz w:val="20"/>
              </w:rPr>
              <w:t>недельно</w:t>
            </w:r>
          </w:p>
        </w:tc>
        <w:tc>
          <w:tcPr>
            <w:tcW w:w="1416" w:type="dxa"/>
          </w:tcPr>
          <w:p w:rsidR="005E0A57" w:rsidRPr="00EF43B4" w:rsidRDefault="005E0A57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5E0A57" w:rsidRPr="00EF43B4" w:rsidRDefault="005E0A57" w:rsidP="00830564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еже</w:t>
            </w:r>
            <w:r>
              <w:rPr>
                <w:rFonts w:ascii="Times New Roman" w:hAnsi="Times New Roman" w:cs="Times New Roman"/>
                <w:sz w:val="20"/>
              </w:rPr>
              <w:t>недельно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Учетные регистры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Журнал операций расчетов с подотчетными лицами (0504071)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Инвентаризационная опись (сличительная ведомость) расчетов с покупателями, поставщиками и прочими дебиторами и кредиторами (0504089)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91B21" w:rsidRPr="003D14E6" w:rsidTr="00C91B21">
        <w:trPr>
          <w:jc w:val="center"/>
        </w:trPr>
        <w:tc>
          <w:tcPr>
            <w:tcW w:w="16497" w:type="dxa"/>
            <w:gridSpan w:val="10"/>
          </w:tcPr>
          <w:p w:rsidR="00C91B21" w:rsidRPr="003D14E6" w:rsidRDefault="00C91B21" w:rsidP="00AD3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Расчеты с дебиторами и кредиторами</w:t>
            </w:r>
          </w:p>
        </w:tc>
      </w:tr>
      <w:tr w:rsidR="00C91B21" w:rsidRPr="003D14E6" w:rsidTr="00C91B21">
        <w:trPr>
          <w:jc w:val="center"/>
        </w:trPr>
        <w:tc>
          <w:tcPr>
            <w:tcW w:w="16497" w:type="dxa"/>
            <w:gridSpan w:val="10"/>
          </w:tcPr>
          <w:p w:rsidR="00C91B21" w:rsidRPr="003D14E6" w:rsidRDefault="00C91B21" w:rsidP="00AD3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Первичные документы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EF43B4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EF43B4">
              <w:rPr>
                <w:rFonts w:ascii="Times New Roman" w:hAnsi="Times New Roman" w:cs="Times New Roman"/>
                <w:sz w:val="20"/>
              </w:rPr>
              <w:t>Акты выполненных работ, оказанных услуг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Упол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лица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Зам. директора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16497" w:type="dxa"/>
            <w:gridSpan w:val="10"/>
          </w:tcPr>
          <w:p w:rsidR="00C91B21" w:rsidRPr="003D14E6" w:rsidRDefault="00C91B21" w:rsidP="00AD3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Учетные регистры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Журнал операций расчетов с дебиторами по доходам (0504071)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Журнал операций расчетов с поставщиками (0504071)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Инвентаризационная опись (сличительная ведомость) расчетов с покупателями, поставщиками и прочими дебиторами и кредиторами (0504089)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91B21" w:rsidRPr="003D14E6" w:rsidTr="00C91B21">
        <w:trPr>
          <w:jc w:val="center"/>
        </w:trPr>
        <w:tc>
          <w:tcPr>
            <w:tcW w:w="16497" w:type="dxa"/>
            <w:gridSpan w:val="10"/>
          </w:tcPr>
          <w:p w:rsidR="00C91B21" w:rsidRPr="003D14E6" w:rsidRDefault="00C91B21" w:rsidP="00AD3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Санкционирование расходов</w:t>
            </w:r>
          </w:p>
        </w:tc>
      </w:tr>
      <w:tr w:rsidR="00C91B21" w:rsidRPr="003D14E6" w:rsidTr="00C91B21">
        <w:trPr>
          <w:jc w:val="center"/>
        </w:trPr>
        <w:tc>
          <w:tcPr>
            <w:tcW w:w="16497" w:type="dxa"/>
            <w:gridSpan w:val="10"/>
          </w:tcPr>
          <w:p w:rsidR="00C91B21" w:rsidRPr="003D14E6" w:rsidRDefault="00C91B21" w:rsidP="00AD3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Первичные документы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План финансово-хозяйственной деятельности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3D14E6" w:rsidRDefault="005E0A57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 ФЭО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учреждения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факту утверждения Плана ФХД (изменений)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lastRenderedPageBreak/>
              <w:t>Уведомление о лимитах бюджетных обязательств (бюджетных ассигнований) (0504822)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3D14E6" w:rsidRDefault="005E0A57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 ФЭО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учреждения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факту утверждения Плана ФХД (изменений)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03" w:type="dxa"/>
          </w:tcPr>
          <w:p w:rsidR="00C91B21" w:rsidRPr="003D14E6" w:rsidRDefault="005E0A57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Зав. ФЭО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факту утверждения Плана ФХД (изменений)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факту утверждения Плана ФХД (изменений)</w:t>
            </w:r>
          </w:p>
        </w:tc>
      </w:tr>
      <w:tr w:rsidR="00C91B21" w:rsidRPr="003D14E6" w:rsidTr="00C91B21">
        <w:trPr>
          <w:jc w:val="center"/>
        </w:trPr>
        <w:tc>
          <w:tcPr>
            <w:tcW w:w="16497" w:type="dxa"/>
            <w:gridSpan w:val="10"/>
          </w:tcPr>
          <w:p w:rsidR="00C91B21" w:rsidRPr="003D14E6" w:rsidRDefault="00C91B21" w:rsidP="00AD3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Учетные регистры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Журнал по прочим операциям (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3D14E6">
              <w:rPr>
                <w:rFonts w:ascii="Times New Roman" w:hAnsi="Times New Roman" w:cs="Times New Roman"/>
                <w:sz w:val="20"/>
              </w:rPr>
              <w:t>504071)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805CC9">
              <w:rPr>
                <w:rFonts w:ascii="Times New Roman" w:hAnsi="Times New Roman" w:cs="Times New Roman"/>
                <w:sz w:val="20"/>
              </w:rPr>
              <w:t>Карточка учета лимитов бюджетных обязательств (бюджетных ассигнований)</w:t>
            </w:r>
            <w:r>
              <w:rPr>
                <w:rFonts w:ascii="Times New Roman" w:hAnsi="Times New Roman" w:cs="Times New Roman"/>
                <w:sz w:val="20"/>
              </w:rPr>
              <w:t xml:space="preserve"> (0504062)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3D14E6" w:rsidRDefault="005E0A57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Журнал регистрации обязательств (0504064)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3D14E6" w:rsidRDefault="005E0A57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16497" w:type="dxa"/>
            <w:gridSpan w:val="10"/>
          </w:tcPr>
          <w:p w:rsidR="00C91B21" w:rsidRPr="003D14E6" w:rsidRDefault="00C91B21" w:rsidP="00AD3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Прочие документы и регистры для составления отчетности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Справка (0504833)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805CC9">
              <w:rPr>
                <w:rFonts w:ascii="Times New Roman" w:hAnsi="Times New Roman" w:cs="Times New Roman"/>
                <w:sz w:val="20"/>
              </w:rPr>
              <w:t>Ведомость расхождений по результатам инвентаризации</w:t>
            </w:r>
            <w:r>
              <w:rPr>
                <w:rFonts w:ascii="Times New Roman" w:hAnsi="Times New Roman" w:cs="Times New Roman"/>
                <w:sz w:val="20"/>
              </w:rPr>
              <w:t xml:space="preserve"> (0504092)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Акт о результатах инвентаризации (0504835)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Оборотная ведомость (0504036)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35A3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Карточка учета средств и расчетов (0504051)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35A3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Реестр карточек (0594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335A31">
              <w:rPr>
                <w:rFonts w:ascii="Times New Roman" w:hAnsi="Times New Roman" w:cs="Times New Roman"/>
                <w:sz w:val="20"/>
              </w:rPr>
              <w:t>52)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35A3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Реестр сдачи документов (0504053)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35A31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35A31">
              <w:rPr>
                <w:rFonts w:ascii="Times New Roman" w:hAnsi="Times New Roman" w:cs="Times New Roman"/>
                <w:sz w:val="20"/>
              </w:rPr>
              <w:t>Многографная</w:t>
            </w:r>
            <w:proofErr w:type="spellEnd"/>
            <w:r w:rsidRPr="00335A31">
              <w:rPr>
                <w:rFonts w:ascii="Times New Roman" w:hAnsi="Times New Roman" w:cs="Times New Roman"/>
                <w:sz w:val="20"/>
              </w:rPr>
              <w:t xml:space="preserve"> карточка (0504054)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C91B21" w:rsidRPr="003D14E6" w:rsidTr="00C91B21">
        <w:trPr>
          <w:jc w:val="center"/>
        </w:trPr>
        <w:tc>
          <w:tcPr>
            <w:tcW w:w="24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Главная книга (0504072)</w:t>
            </w:r>
          </w:p>
        </w:tc>
        <w:tc>
          <w:tcPr>
            <w:tcW w:w="135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503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68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C91B21" w:rsidRPr="003D14E6" w:rsidRDefault="00C91B21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</w:tbl>
    <w:p w:rsidR="00B658E3" w:rsidRPr="003D14E6" w:rsidRDefault="00B658E3">
      <w:pPr>
        <w:rPr>
          <w:rFonts w:ascii="Times New Roman" w:hAnsi="Times New Roman" w:cs="Times New Roman"/>
          <w:sz w:val="20"/>
        </w:rPr>
      </w:pPr>
    </w:p>
    <w:sectPr w:rsidR="00B658E3" w:rsidRPr="003D14E6" w:rsidSect="00BF18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0BDF"/>
    <w:multiLevelType w:val="hybridMultilevel"/>
    <w:tmpl w:val="1E7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34D83"/>
    <w:multiLevelType w:val="hybridMultilevel"/>
    <w:tmpl w:val="2D9ABDF8"/>
    <w:lvl w:ilvl="0" w:tplc="A328C4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F1812"/>
    <w:rsid w:val="00065357"/>
    <w:rsid w:val="000D3318"/>
    <w:rsid w:val="00111807"/>
    <w:rsid w:val="00195DB2"/>
    <w:rsid w:val="001F1217"/>
    <w:rsid w:val="001F3724"/>
    <w:rsid w:val="00205C1F"/>
    <w:rsid w:val="002374C8"/>
    <w:rsid w:val="00271AB1"/>
    <w:rsid w:val="002A20C4"/>
    <w:rsid w:val="002E1156"/>
    <w:rsid w:val="00335A31"/>
    <w:rsid w:val="0036106C"/>
    <w:rsid w:val="00371C2A"/>
    <w:rsid w:val="003B77F8"/>
    <w:rsid w:val="003D14E6"/>
    <w:rsid w:val="0046429D"/>
    <w:rsid w:val="0047732A"/>
    <w:rsid w:val="00496A22"/>
    <w:rsid w:val="004C7625"/>
    <w:rsid w:val="004E034B"/>
    <w:rsid w:val="005013D4"/>
    <w:rsid w:val="005E05D5"/>
    <w:rsid w:val="005E0A57"/>
    <w:rsid w:val="00635413"/>
    <w:rsid w:val="0066674B"/>
    <w:rsid w:val="00672133"/>
    <w:rsid w:val="00685974"/>
    <w:rsid w:val="00691247"/>
    <w:rsid w:val="006F1421"/>
    <w:rsid w:val="00751435"/>
    <w:rsid w:val="00784B9A"/>
    <w:rsid w:val="007A3803"/>
    <w:rsid w:val="007A6674"/>
    <w:rsid w:val="007C260C"/>
    <w:rsid w:val="00805CC9"/>
    <w:rsid w:val="00885989"/>
    <w:rsid w:val="008E029D"/>
    <w:rsid w:val="008E5C87"/>
    <w:rsid w:val="00926F5B"/>
    <w:rsid w:val="00970915"/>
    <w:rsid w:val="009739C2"/>
    <w:rsid w:val="009C4C7D"/>
    <w:rsid w:val="00A04CBB"/>
    <w:rsid w:val="00A34A70"/>
    <w:rsid w:val="00AC2670"/>
    <w:rsid w:val="00AD36E3"/>
    <w:rsid w:val="00AD39D1"/>
    <w:rsid w:val="00AD3AE9"/>
    <w:rsid w:val="00B037E2"/>
    <w:rsid w:val="00B37E3A"/>
    <w:rsid w:val="00B658E3"/>
    <w:rsid w:val="00B91482"/>
    <w:rsid w:val="00BB25D1"/>
    <w:rsid w:val="00BF11E7"/>
    <w:rsid w:val="00BF1812"/>
    <w:rsid w:val="00C826C5"/>
    <w:rsid w:val="00C91B21"/>
    <w:rsid w:val="00DD512D"/>
    <w:rsid w:val="00DE6FB7"/>
    <w:rsid w:val="00E60B44"/>
    <w:rsid w:val="00EF43B4"/>
    <w:rsid w:val="00F744D6"/>
    <w:rsid w:val="00FA531E"/>
    <w:rsid w:val="00FB7222"/>
    <w:rsid w:val="00FC0853"/>
    <w:rsid w:val="00FC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5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173D2BFAF762DC9C81ABE6B51AB7C7604F1664ACE4A6BE0FBCB8DD21028DC5EBF0745B432764Ck1L8H" TargetMode="External"/><Relationship Id="rId13" Type="http://schemas.openxmlformats.org/officeDocument/2006/relationships/hyperlink" Target="consultantplus://offline/ref=034AE1E3CB06E4DDA3EC7E39B8661649D0BE6913BCC8F785F0D7589FE3303477E59BC6623BB7B714wCNFH" TargetMode="External"/><Relationship Id="rId18" Type="http://schemas.openxmlformats.org/officeDocument/2006/relationships/hyperlink" Target="consultantplus://offline/ref=514B6F2A8679753A44AF0AEF571E74B2C0642CC2F57BEDDCE5D0C27EBBC073B6EE9E7257D2431Ff1O3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4B6F2A8679753A44AF0AEF571E74B2C3672DC0F377B0D6ED89CE7CBCCF2CA1E9D77E56D3471816f8O3H" TargetMode="External"/><Relationship Id="rId7" Type="http://schemas.openxmlformats.org/officeDocument/2006/relationships/hyperlink" Target="consultantplus://offline/ref=7D2173D2BFAF762DC9C81ABE6B51AB7C7604F1664ACE4A6BE0FBCB8DD21028DC5EBF0745B432774Bk1L5H" TargetMode="External"/><Relationship Id="rId12" Type="http://schemas.openxmlformats.org/officeDocument/2006/relationships/hyperlink" Target="consultantplus://offline/ref=034AE1E3CB06E4DDA3EC7E39B8661649D0BE6913BCC8F785F0D7589FE3303477E59BC6623BB7B413wCNDH" TargetMode="External"/><Relationship Id="rId17" Type="http://schemas.openxmlformats.org/officeDocument/2006/relationships/hyperlink" Target="consultantplus://offline/ref=514B6F2A8679753A44AF0AEF571E74B2C0642CC2F57BEDDCE5D0C27EBBC073B6EE9E7257D24418f1O7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4B6F2A8679753A44AF0AEF571E74B2C0642CC2F57BEDDCE5D0C27EBBC073B6EE9E7257D34E1Ef1O2H" TargetMode="External"/><Relationship Id="rId20" Type="http://schemas.openxmlformats.org/officeDocument/2006/relationships/hyperlink" Target="consultantplus://offline/ref=514B6F2A8679753A44AF0AEF571E74B2C3672DC0F377B0D6ED89CE7CBCCF2CA1E9D77E56D3471A17f8OF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FED7DEB0D54F3B5945A53C66E4565027F25CBC5C06837CA74227FBD60819F24B5E89CD013173RFK4H" TargetMode="External"/><Relationship Id="rId11" Type="http://schemas.openxmlformats.org/officeDocument/2006/relationships/hyperlink" Target="consultantplus://offline/ref=034AE1E3CB06E4DDA3EC7E39B8661649D0BE6913BCC8F785F0D7589FE3303477E59BC6623BB7B712wCNEH" TargetMode="External"/><Relationship Id="rId24" Type="http://schemas.openxmlformats.org/officeDocument/2006/relationships/hyperlink" Target="consultantplus://offline/ref=A70F900441D579CEEDBB577BC4B9E4CB7191414EC9664431B6D73040F28F04BD6298A3D65A6EC6D931q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4B6F2A8679753A44AF0AEF571E74B2C0642CC2F57BEDDCE5D0C27EBBC073B6EE9E7257D34F1Ff1O3H" TargetMode="External"/><Relationship Id="rId23" Type="http://schemas.openxmlformats.org/officeDocument/2006/relationships/hyperlink" Target="consultantplus://offline/ref=EAE2A02D56646348ABA64661BB4B1597056CD93EA89117A64DCBCD84B841497C67A00756A8271FjFi9H" TargetMode="External"/><Relationship Id="rId10" Type="http://schemas.openxmlformats.org/officeDocument/2006/relationships/hyperlink" Target="consultantplus://offline/ref=034AE1E3CB06E4DDA3EC7E39B8661649D5BF6016B1C4AA8FF88E549DE43F6B60E2D2CA6339B6B4w1NFH" TargetMode="External"/><Relationship Id="rId19" Type="http://schemas.openxmlformats.org/officeDocument/2006/relationships/hyperlink" Target="consultantplus://offline/ref=514B6F2A8679753A44AF0AEF571E74B2C0642CC2F57BEDDCE5D0C27EBBC073B6EE9E7257D2401Df1O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6537C8278FE7A6B85E6B872B5CFBA1D583495E8F8E36E71FD41AA7FF9C23724E27CC13FE3FCC1Cw2QCH" TargetMode="External"/><Relationship Id="rId14" Type="http://schemas.openxmlformats.org/officeDocument/2006/relationships/hyperlink" Target="consultantplus://offline/ref=514B6F2A8679753A44AF0AEF571E74B2C0642CC2F57BEDDCE5D0C27EBBC073B6EE9E7257D34418f1O0H" TargetMode="External"/><Relationship Id="rId22" Type="http://schemas.openxmlformats.org/officeDocument/2006/relationships/hyperlink" Target="consultantplus://offline/ref=514B6F2A8679753A44AF0AEF571E74B2C3672DC0F377B0D6ED89CE7CBCCF2CA1E9D77E56D3471116f8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53A2-8ED7-4239-83A5-DF4E4D76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Klimova</cp:lastModifiedBy>
  <cp:revision>2</cp:revision>
  <cp:lastPrinted>2020-01-16T07:53:00Z</cp:lastPrinted>
  <dcterms:created xsi:type="dcterms:W3CDTF">2020-01-16T07:53:00Z</dcterms:created>
  <dcterms:modified xsi:type="dcterms:W3CDTF">2020-01-16T07:53:00Z</dcterms:modified>
</cp:coreProperties>
</file>