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2E71" w14:textId="77777777" w:rsidR="009477D1" w:rsidRDefault="009477D1" w:rsidP="00942A48">
      <w:pPr>
        <w:jc w:val="center"/>
      </w:pPr>
      <w:r>
        <w:t>Анкета первокурсника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9"/>
        <w:gridCol w:w="445"/>
        <w:gridCol w:w="4403"/>
      </w:tblGrid>
      <w:tr w:rsidR="009477D1" w:rsidRPr="00DF56FB" w14:paraId="518D3667" w14:textId="77777777">
        <w:tc>
          <w:tcPr>
            <w:tcW w:w="4089" w:type="dxa"/>
            <w:tcBorders>
              <w:right w:val="nil"/>
            </w:tcBorders>
          </w:tcPr>
          <w:p w14:paraId="43796D48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 xml:space="preserve">ФИО  </w:t>
            </w:r>
          </w:p>
        </w:tc>
        <w:tc>
          <w:tcPr>
            <w:tcW w:w="445" w:type="dxa"/>
            <w:tcBorders>
              <w:right w:val="nil"/>
            </w:tcBorders>
          </w:tcPr>
          <w:p w14:paraId="246240E5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68604D95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48B425B4" w14:textId="77777777">
        <w:tc>
          <w:tcPr>
            <w:tcW w:w="4089" w:type="dxa"/>
            <w:tcBorders>
              <w:right w:val="nil"/>
            </w:tcBorders>
          </w:tcPr>
          <w:p w14:paraId="316CEF20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  <w:p w14:paraId="3B1E7312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ВУЗ бакалавриата, год окончания</w:t>
            </w:r>
          </w:p>
          <w:p w14:paraId="1A314837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 xml:space="preserve">специальность бакалавриата    </w:t>
            </w:r>
          </w:p>
        </w:tc>
        <w:tc>
          <w:tcPr>
            <w:tcW w:w="445" w:type="dxa"/>
            <w:tcBorders>
              <w:right w:val="nil"/>
            </w:tcBorders>
          </w:tcPr>
          <w:p w14:paraId="6FAC352D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3C80FF53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  <w:p w14:paraId="3BCFF648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34280DE9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  <w:p w14:paraId="7FAA70BE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313CE7BA" w14:textId="77777777">
        <w:tc>
          <w:tcPr>
            <w:tcW w:w="4089" w:type="dxa"/>
            <w:tcBorders>
              <w:right w:val="nil"/>
            </w:tcBorders>
          </w:tcPr>
          <w:p w14:paraId="42174DD2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Факультет, кафедра</w:t>
            </w:r>
          </w:p>
          <w:p w14:paraId="13114C8E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5" w:type="dxa"/>
            <w:tcBorders>
              <w:right w:val="nil"/>
            </w:tcBorders>
          </w:tcPr>
          <w:p w14:paraId="19B2A035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74B8C2B4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6F126F18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366626EC" w14:textId="77777777">
        <w:trPr>
          <w:trHeight w:val="418"/>
        </w:trPr>
        <w:tc>
          <w:tcPr>
            <w:tcW w:w="4089" w:type="dxa"/>
            <w:tcBorders>
              <w:right w:val="nil"/>
            </w:tcBorders>
          </w:tcPr>
          <w:p w14:paraId="089295BA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Домашний адрес</w:t>
            </w:r>
          </w:p>
          <w:p w14:paraId="7A86BB29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  <w:p w14:paraId="1DC715BF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  <w:p w14:paraId="799A11FB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5" w:type="dxa"/>
            <w:tcBorders>
              <w:right w:val="nil"/>
            </w:tcBorders>
          </w:tcPr>
          <w:p w14:paraId="26B0C2F8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66347670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05B0986F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62D48375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0DC414FF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43751012" w14:textId="77777777">
        <w:tc>
          <w:tcPr>
            <w:tcW w:w="4089" w:type="dxa"/>
            <w:tcBorders>
              <w:right w:val="nil"/>
            </w:tcBorders>
          </w:tcPr>
          <w:p w14:paraId="07EFECA0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Домашний телефон, лицо для связи</w:t>
            </w:r>
          </w:p>
          <w:p w14:paraId="1A557524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  <w:p w14:paraId="5B7BB6B3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5" w:type="dxa"/>
            <w:tcBorders>
              <w:right w:val="nil"/>
            </w:tcBorders>
          </w:tcPr>
          <w:p w14:paraId="341CDBF3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522EDAD5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6A8E0A3F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662C102A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1B3F33D2" w14:textId="77777777">
        <w:tc>
          <w:tcPr>
            <w:tcW w:w="4089" w:type="dxa"/>
            <w:tcBorders>
              <w:right w:val="nil"/>
            </w:tcBorders>
          </w:tcPr>
          <w:p w14:paraId="7CF66331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Адрес в Пущино</w:t>
            </w:r>
          </w:p>
        </w:tc>
        <w:tc>
          <w:tcPr>
            <w:tcW w:w="445" w:type="dxa"/>
            <w:tcBorders>
              <w:right w:val="nil"/>
            </w:tcBorders>
          </w:tcPr>
          <w:p w14:paraId="13485B25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59DD5628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51206B45" w14:textId="77777777">
        <w:tc>
          <w:tcPr>
            <w:tcW w:w="4089" w:type="dxa"/>
            <w:tcBorders>
              <w:right w:val="nil"/>
            </w:tcBorders>
          </w:tcPr>
          <w:p w14:paraId="62B3B95B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Моб. телефон</w:t>
            </w:r>
          </w:p>
        </w:tc>
        <w:tc>
          <w:tcPr>
            <w:tcW w:w="445" w:type="dxa"/>
            <w:tcBorders>
              <w:right w:val="nil"/>
            </w:tcBorders>
          </w:tcPr>
          <w:p w14:paraId="23DACF7F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1C570325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7A3BC4B7" w14:textId="77777777">
        <w:tc>
          <w:tcPr>
            <w:tcW w:w="4089" w:type="dxa"/>
            <w:tcBorders>
              <w:right w:val="nil"/>
            </w:tcBorders>
          </w:tcPr>
          <w:p w14:paraId="63C0252F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Адрес электронной почты</w:t>
            </w:r>
          </w:p>
        </w:tc>
        <w:tc>
          <w:tcPr>
            <w:tcW w:w="445" w:type="dxa"/>
            <w:tcBorders>
              <w:right w:val="nil"/>
            </w:tcBorders>
          </w:tcPr>
          <w:p w14:paraId="5D5F6439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2F94CAFB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</w:p>
        </w:tc>
      </w:tr>
      <w:tr w:rsidR="009477D1" w:rsidRPr="00DF56FB" w14:paraId="2A9ECE4B" w14:textId="77777777">
        <w:tc>
          <w:tcPr>
            <w:tcW w:w="4089" w:type="dxa"/>
            <w:tcBorders>
              <w:right w:val="nil"/>
            </w:tcBorders>
          </w:tcPr>
          <w:p w14:paraId="61F68FE6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Лаборатория</w:t>
            </w:r>
          </w:p>
          <w:p w14:paraId="4AFB484A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  <w:p w14:paraId="251121A4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5" w:type="dxa"/>
            <w:tcBorders>
              <w:right w:val="nil"/>
            </w:tcBorders>
          </w:tcPr>
          <w:p w14:paraId="1D44537E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6143C41D" w14:textId="77777777" w:rsidR="009477D1" w:rsidRPr="00DF56FB" w:rsidRDefault="009477D1" w:rsidP="00DF56FB">
            <w:pPr>
              <w:spacing w:line="240" w:lineRule="auto"/>
              <w:ind w:left="0"/>
            </w:pPr>
          </w:p>
          <w:p w14:paraId="7FC78757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24A009A5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7245FA51" w14:textId="77777777">
        <w:tc>
          <w:tcPr>
            <w:tcW w:w="4089" w:type="dxa"/>
            <w:tcBorders>
              <w:right w:val="nil"/>
            </w:tcBorders>
          </w:tcPr>
          <w:p w14:paraId="295CD46F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Научный руководитель</w:t>
            </w:r>
          </w:p>
        </w:tc>
        <w:tc>
          <w:tcPr>
            <w:tcW w:w="445" w:type="dxa"/>
            <w:tcBorders>
              <w:right w:val="nil"/>
            </w:tcBorders>
          </w:tcPr>
          <w:p w14:paraId="694E8136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03BFDB20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62210DCA" w14:textId="77777777">
        <w:tc>
          <w:tcPr>
            <w:tcW w:w="4089" w:type="dxa"/>
            <w:tcBorders>
              <w:right w:val="nil"/>
            </w:tcBorders>
          </w:tcPr>
          <w:p w14:paraId="01A0EF43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Рабочая комната №</w:t>
            </w:r>
          </w:p>
        </w:tc>
        <w:tc>
          <w:tcPr>
            <w:tcW w:w="445" w:type="dxa"/>
            <w:tcBorders>
              <w:right w:val="nil"/>
            </w:tcBorders>
          </w:tcPr>
          <w:p w14:paraId="16079E4E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3D50DC52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067D63B4" w14:textId="77777777">
        <w:tc>
          <w:tcPr>
            <w:tcW w:w="4089" w:type="dxa"/>
            <w:tcBorders>
              <w:right w:val="nil"/>
            </w:tcBorders>
          </w:tcPr>
          <w:p w14:paraId="291AF85E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  <w:r w:rsidRPr="00DF56FB">
              <w:t>Рабочий телефон</w:t>
            </w:r>
          </w:p>
        </w:tc>
        <w:tc>
          <w:tcPr>
            <w:tcW w:w="445" w:type="dxa"/>
            <w:tcBorders>
              <w:right w:val="nil"/>
            </w:tcBorders>
          </w:tcPr>
          <w:p w14:paraId="0AB6FCE7" w14:textId="77777777" w:rsidR="009477D1" w:rsidRPr="00DF56FB" w:rsidRDefault="009477D1" w:rsidP="00DF56FB">
            <w:pPr>
              <w:spacing w:before="120" w:after="120" w:line="240" w:lineRule="auto"/>
              <w:ind w:left="0" w:firstLine="0"/>
            </w:pPr>
          </w:p>
        </w:tc>
        <w:tc>
          <w:tcPr>
            <w:tcW w:w="4403" w:type="dxa"/>
            <w:tcBorders>
              <w:left w:val="nil"/>
            </w:tcBorders>
          </w:tcPr>
          <w:p w14:paraId="2910D9B9" w14:textId="77777777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  <w:tr w:rsidR="009477D1" w:rsidRPr="00DF56FB" w14:paraId="651C1CA3" w14:textId="77777777">
        <w:tc>
          <w:tcPr>
            <w:tcW w:w="8937" w:type="dxa"/>
            <w:gridSpan w:val="3"/>
          </w:tcPr>
          <w:p w14:paraId="1366AD89" w14:textId="3F8DF78E" w:rsidR="009477D1" w:rsidRPr="00DF56FB" w:rsidRDefault="009477D1" w:rsidP="00DF56FB">
            <w:pPr>
              <w:spacing w:line="240" w:lineRule="auto"/>
              <w:ind w:left="0" w:firstLine="0"/>
              <w:jc w:val="center"/>
            </w:pPr>
          </w:p>
        </w:tc>
      </w:tr>
    </w:tbl>
    <w:p w14:paraId="48CB64AB" w14:textId="77777777" w:rsidR="009477D1" w:rsidRDefault="009477D1" w:rsidP="002537CE">
      <w:pPr>
        <w:tabs>
          <w:tab w:val="left" w:pos="5200"/>
        </w:tabs>
        <w:ind w:left="0" w:firstLine="0"/>
        <w:rPr>
          <w:sz w:val="28"/>
          <w:szCs w:val="28"/>
        </w:rPr>
      </w:pPr>
    </w:p>
    <w:p w14:paraId="3DE1D3BB" w14:textId="55A56921" w:rsidR="009477D1" w:rsidRPr="00E57C50" w:rsidRDefault="00B00E4E" w:rsidP="002537CE">
      <w:pPr>
        <w:tabs>
          <w:tab w:val="left" w:pos="5200"/>
        </w:tabs>
        <w:ind w:left="0" w:firstLine="0"/>
        <w:rPr>
          <w:noProof/>
          <w:lang w:eastAsia="ru-RU"/>
        </w:rPr>
      </w:pPr>
      <w:r>
        <w:rPr>
          <w:noProof/>
          <w:lang w:eastAsia="ru-RU"/>
        </w:rPr>
        <w:pict w14:anchorId="44E5BA9A">
          <v:line id="Прямая соединительная линия 1" o:spid="_x0000_s1026" style="position:absolute;z-index:251658240;visibility:visible;mso-wrap-distance-top:-3e-5mm;mso-wrap-distance-bottom:-3e-5mm" from="258pt,33.05pt" to="342pt,33.05pt">
            <o:lock v:ext="edit" shapetype="f"/>
          </v:line>
        </w:pict>
      </w:r>
      <w:r w:rsidR="009477D1">
        <w:rPr>
          <w:sz w:val="28"/>
          <w:szCs w:val="28"/>
        </w:rPr>
        <w:t>«</w:t>
      </w:r>
      <w:proofErr w:type="gramStart"/>
      <w:r w:rsidR="009477D1">
        <w:rPr>
          <w:sz w:val="28"/>
          <w:szCs w:val="28"/>
        </w:rPr>
        <w:t>_</w:t>
      </w:r>
      <w:r w:rsidR="009477D1">
        <w:rPr>
          <w:sz w:val="28"/>
          <w:szCs w:val="28"/>
          <w:u w:val="single"/>
        </w:rPr>
        <w:t xml:space="preserve"> </w:t>
      </w:r>
      <w:r w:rsidR="009477D1">
        <w:rPr>
          <w:sz w:val="28"/>
          <w:szCs w:val="28"/>
        </w:rPr>
        <w:t>»</w:t>
      </w:r>
      <w:proofErr w:type="gramEnd"/>
      <w:r w:rsidR="009477D1">
        <w:rPr>
          <w:sz w:val="28"/>
          <w:szCs w:val="28"/>
        </w:rPr>
        <w:t xml:space="preserve"> ______ 202</w:t>
      </w:r>
      <w:r w:rsidR="00D578BA">
        <w:rPr>
          <w:sz w:val="28"/>
          <w:szCs w:val="28"/>
        </w:rPr>
        <w:t>3</w:t>
      </w:r>
      <w:r w:rsidR="009477D1">
        <w:rPr>
          <w:sz w:val="28"/>
          <w:szCs w:val="28"/>
        </w:rPr>
        <w:t>г.</w:t>
      </w:r>
      <w:r w:rsidR="009477D1">
        <w:rPr>
          <w:sz w:val="20"/>
          <w:szCs w:val="20"/>
        </w:rPr>
        <w:tab/>
        <w:t xml:space="preserve">                        </w:t>
      </w:r>
      <w:r w:rsidR="009477D1">
        <w:rPr>
          <w:sz w:val="27"/>
          <w:szCs w:val="27"/>
        </w:rPr>
        <w:t>/ _</w:t>
      </w:r>
      <w:r w:rsidR="009477D1">
        <w:rPr>
          <w:sz w:val="27"/>
          <w:szCs w:val="27"/>
          <w:u w:val="single"/>
        </w:rPr>
        <w:t xml:space="preserve">                            </w:t>
      </w:r>
      <w:r w:rsidR="009477D1">
        <w:rPr>
          <w:sz w:val="27"/>
          <w:szCs w:val="27"/>
        </w:rPr>
        <w:t>/</w:t>
      </w:r>
    </w:p>
    <w:p w14:paraId="1B847E15" w14:textId="77777777" w:rsidR="009477D1" w:rsidRPr="002537CE" w:rsidRDefault="009477D1" w:rsidP="002537CE">
      <w:pPr>
        <w:tabs>
          <w:tab w:val="left" w:pos="7780"/>
        </w:tabs>
        <w:ind w:left="5660"/>
        <w:rPr>
          <w:sz w:val="22"/>
          <w:szCs w:val="22"/>
        </w:rPr>
      </w:pPr>
      <w:r w:rsidRPr="002537CE">
        <w:rPr>
          <w:i/>
          <w:iCs/>
          <w:sz w:val="20"/>
          <w:szCs w:val="20"/>
        </w:rPr>
        <w:t>подпись</w:t>
      </w:r>
      <w:r w:rsidRPr="002537CE">
        <w:rPr>
          <w:sz w:val="22"/>
          <w:szCs w:val="22"/>
        </w:rPr>
        <w:tab/>
      </w:r>
      <w:r w:rsidRPr="002537CE">
        <w:rPr>
          <w:i/>
          <w:iCs/>
          <w:sz w:val="20"/>
          <w:szCs w:val="20"/>
        </w:rPr>
        <w:t>ФИО</w:t>
      </w:r>
    </w:p>
    <w:sectPr w:rsidR="009477D1" w:rsidRPr="002537CE" w:rsidSect="008E6F0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820AB"/>
    <w:multiLevelType w:val="hybridMultilevel"/>
    <w:tmpl w:val="AF7CCA5A"/>
    <w:lvl w:ilvl="0" w:tplc="6AD4ABC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4" w:hanging="360"/>
      </w:pPr>
    </w:lvl>
    <w:lvl w:ilvl="2" w:tplc="0419001B">
      <w:start w:val="1"/>
      <w:numFmt w:val="lowerRoman"/>
      <w:lvlText w:val="%3."/>
      <w:lvlJc w:val="right"/>
      <w:pPr>
        <w:ind w:left="2074" w:hanging="180"/>
      </w:pPr>
    </w:lvl>
    <w:lvl w:ilvl="3" w:tplc="0419000F">
      <w:start w:val="1"/>
      <w:numFmt w:val="decimal"/>
      <w:lvlText w:val="%4."/>
      <w:lvlJc w:val="left"/>
      <w:pPr>
        <w:ind w:left="2794" w:hanging="360"/>
      </w:pPr>
    </w:lvl>
    <w:lvl w:ilvl="4" w:tplc="04190019">
      <w:start w:val="1"/>
      <w:numFmt w:val="lowerLetter"/>
      <w:lvlText w:val="%5."/>
      <w:lvlJc w:val="left"/>
      <w:pPr>
        <w:ind w:left="3514" w:hanging="360"/>
      </w:pPr>
    </w:lvl>
    <w:lvl w:ilvl="5" w:tplc="0419001B">
      <w:start w:val="1"/>
      <w:numFmt w:val="lowerRoman"/>
      <w:lvlText w:val="%6."/>
      <w:lvlJc w:val="right"/>
      <w:pPr>
        <w:ind w:left="4234" w:hanging="180"/>
      </w:pPr>
    </w:lvl>
    <w:lvl w:ilvl="6" w:tplc="0419000F">
      <w:start w:val="1"/>
      <w:numFmt w:val="decimal"/>
      <w:lvlText w:val="%7."/>
      <w:lvlJc w:val="left"/>
      <w:pPr>
        <w:ind w:left="4954" w:hanging="360"/>
      </w:pPr>
    </w:lvl>
    <w:lvl w:ilvl="7" w:tplc="04190019">
      <w:start w:val="1"/>
      <w:numFmt w:val="lowerLetter"/>
      <w:lvlText w:val="%8."/>
      <w:lvlJc w:val="left"/>
      <w:pPr>
        <w:ind w:left="5674" w:hanging="360"/>
      </w:pPr>
    </w:lvl>
    <w:lvl w:ilvl="8" w:tplc="0419001B">
      <w:start w:val="1"/>
      <w:numFmt w:val="lowerRoman"/>
      <w:lvlText w:val="%9."/>
      <w:lvlJc w:val="right"/>
      <w:pPr>
        <w:ind w:left="6394" w:hanging="180"/>
      </w:pPr>
    </w:lvl>
  </w:abstractNum>
  <w:num w:numId="1" w16cid:durableId="35862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2A48"/>
    <w:rsid w:val="00041F86"/>
    <w:rsid w:val="00083F31"/>
    <w:rsid w:val="00156FE4"/>
    <w:rsid w:val="002537CE"/>
    <w:rsid w:val="0030699D"/>
    <w:rsid w:val="0031465B"/>
    <w:rsid w:val="003673D6"/>
    <w:rsid w:val="0038196D"/>
    <w:rsid w:val="004256AD"/>
    <w:rsid w:val="00457B63"/>
    <w:rsid w:val="004F2CDC"/>
    <w:rsid w:val="00591CB2"/>
    <w:rsid w:val="00727CE5"/>
    <w:rsid w:val="00804E6A"/>
    <w:rsid w:val="00824FD6"/>
    <w:rsid w:val="008E6F0D"/>
    <w:rsid w:val="00904A0C"/>
    <w:rsid w:val="00942A48"/>
    <w:rsid w:val="009477D1"/>
    <w:rsid w:val="00B00E4E"/>
    <w:rsid w:val="00B74FF3"/>
    <w:rsid w:val="00BB1972"/>
    <w:rsid w:val="00C230B7"/>
    <w:rsid w:val="00D578BA"/>
    <w:rsid w:val="00D75201"/>
    <w:rsid w:val="00DA70C0"/>
    <w:rsid w:val="00DD4205"/>
    <w:rsid w:val="00DF56FB"/>
    <w:rsid w:val="00E42A53"/>
    <w:rsid w:val="00E57C50"/>
    <w:rsid w:val="00E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C35F2"/>
  <w15:docId w15:val="{AAD0A322-43B9-4E00-B866-5754ACA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0D"/>
    <w:pPr>
      <w:spacing w:line="360" w:lineRule="auto"/>
      <w:ind w:left="634" w:hanging="36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A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1972"/>
    <w:pPr>
      <w:ind w:left="720"/>
    </w:pPr>
  </w:style>
  <w:style w:type="paragraph" w:styleId="a5">
    <w:name w:val="Balloon Text"/>
    <w:basedOn w:val="a"/>
    <w:link w:val="a6"/>
    <w:uiPriority w:val="99"/>
    <w:semiHidden/>
    <w:rsid w:val="00253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Tsygankova</dc:creator>
  <cp:keywords/>
  <dc:description/>
  <cp:lastModifiedBy>НОЦ ИТЭБ</cp:lastModifiedBy>
  <cp:revision>6</cp:revision>
  <cp:lastPrinted>2016-08-31T12:14:00Z</cp:lastPrinted>
  <dcterms:created xsi:type="dcterms:W3CDTF">2020-09-09T06:43:00Z</dcterms:created>
  <dcterms:modified xsi:type="dcterms:W3CDTF">2023-08-29T13:55:00Z</dcterms:modified>
</cp:coreProperties>
</file>