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351" w:rsidRPr="00613B1C" w:rsidRDefault="00485351" w:rsidP="004853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13B1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613B1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485351" w:rsidRPr="00613B1C" w:rsidRDefault="00485351" w:rsidP="004853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3B1C">
        <w:rPr>
          <w:rFonts w:ascii="Times New Roman" w:hAnsi="Times New Roman" w:cs="Times New Roman"/>
          <w:sz w:val="24"/>
          <w:szCs w:val="24"/>
        </w:rPr>
        <w:t>к Учетной политике</w:t>
      </w:r>
      <w:r w:rsidR="00613B1C">
        <w:rPr>
          <w:rFonts w:ascii="Times New Roman" w:hAnsi="Times New Roman" w:cs="Times New Roman"/>
          <w:sz w:val="24"/>
          <w:szCs w:val="24"/>
        </w:rPr>
        <w:t xml:space="preserve"> </w:t>
      </w:r>
      <w:r w:rsidR="00D305AB">
        <w:rPr>
          <w:rFonts w:ascii="Times New Roman" w:hAnsi="Times New Roman" w:cs="Times New Roman"/>
          <w:sz w:val="24"/>
          <w:szCs w:val="24"/>
        </w:rPr>
        <w:t xml:space="preserve">ИТЭБ РАН  </w:t>
      </w:r>
      <w:r w:rsidRPr="00613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351" w:rsidRPr="00613B1C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5351" w:rsidRPr="00613B1C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3B1C">
        <w:rPr>
          <w:rFonts w:ascii="Times New Roman" w:hAnsi="Times New Roman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:rsidR="00485351" w:rsidRPr="00613B1C" w:rsidRDefault="00485351" w:rsidP="004853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13B1C">
        <w:rPr>
          <w:rFonts w:ascii="Times New Roman" w:hAnsi="Times New Roman" w:cs="Times New Roman"/>
          <w:b/>
          <w:bCs/>
          <w:sz w:val="24"/>
          <w:szCs w:val="24"/>
        </w:rPr>
        <w:t>на бумажных носителях</w:t>
      </w:r>
    </w:p>
    <w:p w:rsidR="00485351" w:rsidRPr="00613B1C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2"/>
        <w:gridCol w:w="1510"/>
        <w:gridCol w:w="5522"/>
        <w:gridCol w:w="2274"/>
      </w:tblGrid>
      <w:tr w:rsidR="00485351" w:rsidRPr="00613B1C" w:rsidTr="0048535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Книга регистрации боя посуды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Многографная</w:t>
            </w:r>
            <w:proofErr w:type="spellEnd"/>
            <w:r w:rsidRPr="00613B1C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  <w:tr w:rsidR="00485351" w:rsidRPr="00613B1C" w:rsidTr="00485351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5351" w:rsidRPr="00613B1C" w:rsidRDefault="004853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1C">
              <w:rPr>
                <w:rFonts w:ascii="Times New Roman" w:hAnsi="Times New Roman" w:cs="Times New Roman"/>
                <w:sz w:val="24"/>
                <w:szCs w:val="24"/>
              </w:rPr>
              <w:t>При инвентаризации</w:t>
            </w:r>
          </w:p>
        </w:tc>
      </w:tr>
    </w:tbl>
    <w:p w:rsidR="00485351" w:rsidRPr="00613B1C" w:rsidRDefault="00485351" w:rsidP="004853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63E9" w:rsidRPr="00613B1C" w:rsidRDefault="000D63E9" w:rsidP="00485351">
      <w:pPr>
        <w:rPr>
          <w:rFonts w:ascii="Times New Roman" w:hAnsi="Times New Roman" w:cs="Times New Roman"/>
          <w:sz w:val="24"/>
          <w:szCs w:val="24"/>
        </w:rPr>
      </w:pPr>
    </w:p>
    <w:sectPr w:rsidR="000D63E9" w:rsidRPr="00613B1C" w:rsidSect="006861EC">
      <w:pgSz w:w="11906" w:h="16838"/>
      <w:pgMar w:top="1440" w:right="566" w:bottom="1418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485351"/>
    <w:rsid w:val="000D63E9"/>
    <w:rsid w:val="00485351"/>
    <w:rsid w:val="00613B1C"/>
    <w:rsid w:val="006861EC"/>
    <w:rsid w:val="009D6B3E"/>
    <w:rsid w:val="00D305AB"/>
    <w:rsid w:val="00D6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Shammbler</dc:creator>
  <cp:keywords/>
  <dc:description/>
  <cp:lastModifiedBy>Admin</cp:lastModifiedBy>
  <cp:revision>2</cp:revision>
  <cp:lastPrinted>2016-01-29T06:09:00Z</cp:lastPrinted>
  <dcterms:created xsi:type="dcterms:W3CDTF">2016-01-29T06:09:00Z</dcterms:created>
  <dcterms:modified xsi:type="dcterms:W3CDTF">2016-01-29T06:09:00Z</dcterms:modified>
</cp:coreProperties>
</file>