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29" w:rsidRPr="00314729" w:rsidRDefault="00314729" w:rsidP="00314729">
      <w:pPr>
        <w:rPr>
          <w:rFonts w:ascii="Times New Roman" w:hAnsi="Times New Roman" w:cs="Times New Roman"/>
          <w:b/>
          <w:sz w:val="24"/>
        </w:rPr>
      </w:pPr>
      <w:bookmarkStart w:id="0" w:name="_GoBack"/>
      <w:r w:rsidRPr="00314729">
        <w:rPr>
          <w:rFonts w:ascii="Times New Roman" w:hAnsi="Times New Roman" w:cs="Times New Roman"/>
          <w:b/>
          <w:sz w:val="24"/>
        </w:rPr>
        <w:t>Объявлен прием заявок на конкурс по поддержке исследований отдельных научных групп</w:t>
      </w:r>
    </w:p>
    <w:bookmarkEnd w:id="0"/>
    <w:p w:rsidR="00314729" w:rsidRPr="00314729" w:rsidRDefault="00314729" w:rsidP="00314729">
      <w:pPr>
        <w:rPr>
          <w:rFonts w:ascii="Times New Roman" w:hAnsi="Times New Roman" w:cs="Times New Roman"/>
          <w:i/>
          <w:sz w:val="24"/>
        </w:rPr>
      </w:pPr>
      <w:r w:rsidRPr="00314729">
        <w:rPr>
          <w:rFonts w:ascii="Times New Roman" w:hAnsi="Times New Roman" w:cs="Times New Roman"/>
          <w:i/>
          <w:sz w:val="24"/>
        </w:rPr>
        <w:t>Российский научный фонд начинает прием заявок на конкурс по поддержке фундаментальных и поисковых исследований отдельных научных групп.</w:t>
      </w:r>
    </w:p>
    <w:p w:rsidR="00314729" w:rsidRPr="00314729" w:rsidRDefault="00314729" w:rsidP="00314729">
      <w:pPr>
        <w:rPr>
          <w:rFonts w:ascii="Times New Roman" w:hAnsi="Times New Roman" w:cs="Times New Roman"/>
          <w:sz w:val="24"/>
        </w:rPr>
      </w:pPr>
      <w:r w:rsidRPr="00314729">
        <w:rPr>
          <w:rFonts w:ascii="Times New Roman" w:hAnsi="Times New Roman" w:cs="Times New Roman"/>
          <w:sz w:val="24"/>
        </w:rPr>
        <w:t>В рамках конкурса будут поддержаны проекты, планируемые к реализации в 2021–2023 годах с последующим возможным продлением срока выполнения на один или два года.</w:t>
      </w:r>
    </w:p>
    <w:p w:rsidR="00314729" w:rsidRPr="00314729" w:rsidRDefault="00314729" w:rsidP="00314729">
      <w:pPr>
        <w:rPr>
          <w:rFonts w:ascii="Times New Roman" w:hAnsi="Times New Roman" w:cs="Times New Roman"/>
          <w:sz w:val="24"/>
        </w:rPr>
      </w:pPr>
      <w:r w:rsidRPr="00314729">
        <w:rPr>
          <w:rFonts w:ascii="Times New Roman" w:hAnsi="Times New Roman" w:cs="Times New Roman"/>
          <w:sz w:val="24"/>
        </w:rPr>
        <w:t>Размер каждого гранта составит от 4 до 6 миллионов рублей ежегодно.</w:t>
      </w:r>
    </w:p>
    <w:p w:rsidR="00314729" w:rsidRPr="00314729" w:rsidRDefault="00314729" w:rsidP="00314729">
      <w:pPr>
        <w:rPr>
          <w:rFonts w:ascii="Times New Roman" w:hAnsi="Times New Roman" w:cs="Times New Roman"/>
          <w:sz w:val="24"/>
        </w:rPr>
      </w:pPr>
      <w:r w:rsidRPr="00314729">
        <w:rPr>
          <w:rFonts w:ascii="Times New Roman" w:hAnsi="Times New Roman" w:cs="Times New Roman"/>
          <w:sz w:val="24"/>
        </w:rPr>
        <w:t>Печатные экземпляры заявок представляются в Фонд по адресу: г. Москва, ГСП-2, 109992, ул. Солянка, д. 14, стр. 3 до 17 часов 00 минут (по московскому времени) 10 ноября 2020 года.</w:t>
      </w:r>
    </w:p>
    <w:p w:rsidR="00314729" w:rsidRPr="00314729" w:rsidRDefault="00314729" w:rsidP="00314729">
      <w:pPr>
        <w:rPr>
          <w:rFonts w:ascii="Times New Roman" w:hAnsi="Times New Roman" w:cs="Times New Roman"/>
          <w:sz w:val="24"/>
        </w:rPr>
      </w:pPr>
      <w:r w:rsidRPr="00314729">
        <w:rPr>
          <w:rFonts w:ascii="Times New Roman" w:hAnsi="Times New Roman" w:cs="Times New Roman"/>
          <w:sz w:val="24"/>
        </w:rPr>
        <w:t>В случае наличия действующего соглашения между Фондом и организацией о признании простой электронной подписи равнозначной собственноручной подписи заявка на конкурс может быть представлена в виде электронного документа.</w:t>
      </w:r>
    </w:p>
    <w:p w:rsidR="00314729" w:rsidRPr="00314729" w:rsidRDefault="00314729" w:rsidP="00314729">
      <w:pPr>
        <w:rPr>
          <w:rFonts w:ascii="Times New Roman" w:hAnsi="Times New Roman" w:cs="Times New Roman"/>
          <w:sz w:val="24"/>
        </w:rPr>
      </w:pPr>
      <w:r w:rsidRPr="00314729">
        <w:rPr>
          <w:rFonts w:ascii="Times New Roman" w:hAnsi="Times New Roman" w:cs="Times New Roman"/>
          <w:sz w:val="24"/>
        </w:rPr>
        <w:t>Подробная информация об условиях конкурса и правилах подачи заявок содержится </w:t>
      </w:r>
      <w:hyperlink r:id="rId4" w:history="1">
        <w:r w:rsidRPr="00314729">
          <w:rPr>
            <w:rStyle w:val="Hyperlink"/>
            <w:rFonts w:ascii="Times New Roman" w:hAnsi="Times New Roman" w:cs="Times New Roman"/>
            <w:sz w:val="24"/>
          </w:rPr>
          <w:t>в конкурсной документации</w:t>
        </w:r>
      </w:hyperlink>
      <w:r w:rsidRPr="00314729">
        <w:rPr>
          <w:rFonts w:ascii="Times New Roman" w:hAnsi="Times New Roman" w:cs="Times New Roman"/>
          <w:sz w:val="24"/>
        </w:rPr>
        <w:t>.</w:t>
      </w:r>
    </w:p>
    <w:p w:rsidR="00AC47FF" w:rsidRPr="00314729" w:rsidRDefault="00314729" w:rsidP="00314729">
      <w:pPr>
        <w:rPr>
          <w:rFonts w:ascii="Times New Roman" w:hAnsi="Times New Roman" w:cs="Times New Roman"/>
          <w:sz w:val="24"/>
        </w:rPr>
      </w:pPr>
      <w:r w:rsidRPr="00314729">
        <w:rPr>
          <w:rFonts w:ascii="Times New Roman" w:hAnsi="Times New Roman" w:cs="Times New Roman"/>
          <w:sz w:val="24"/>
        </w:rPr>
        <w:t>Результаты конкурса будут подведены в марте 2021 года.</w:t>
      </w:r>
    </w:p>
    <w:sectPr w:rsidR="00AC47FF" w:rsidRPr="00314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29"/>
    <w:rsid w:val="00063148"/>
    <w:rsid w:val="00120754"/>
    <w:rsid w:val="00314729"/>
    <w:rsid w:val="007729C2"/>
    <w:rsid w:val="00774A90"/>
    <w:rsid w:val="009F78C2"/>
    <w:rsid w:val="00AC47FF"/>
    <w:rsid w:val="00BD2D7A"/>
    <w:rsid w:val="00E04668"/>
    <w:rsid w:val="00E4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D6358-613C-42B8-BAD5-618D0681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4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7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31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14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scf.ru/upload/iblock/f37/f377533197570c0ae9e188005a21df8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DocSecurity>0</DocSecurity>
  <Lines>7</Lines>
  <Paragraphs>2</Paragraphs>
  <ScaleCrop>false</ScaleCrop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2020-09-14T10:57:00Z</dcterms:created>
  <dcterms:modified xsi:type="dcterms:W3CDTF">2020-09-14T10:57:00Z</dcterms:modified>
</cp:coreProperties>
</file>